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E682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090FA6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32A66" w14:textId="299E8AD9" w:rsidR="0089017D" w:rsidRPr="00997F75" w:rsidRDefault="0089017D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F75">
        <w:rPr>
          <w:rFonts w:ascii="Times New Roman" w:hAnsi="Times New Roman" w:cs="Times New Roman"/>
          <w:b/>
          <w:sz w:val="32"/>
          <w:szCs w:val="32"/>
        </w:rPr>
        <w:t>PRZEDMIOTOWY SYSTEM OCENIANIA DLA KLAS IV-VI</w:t>
      </w:r>
      <w:r w:rsidR="00E92B91" w:rsidRPr="00997F75">
        <w:rPr>
          <w:rFonts w:ascii="Times New Roman" w:hAnsi="Times New Roman" w:cs="Times New Roman"/>
          <w:b/>
          <w:sz w:val="32"/>
          <w:szCs w:val="32"/>
        </w:rPr>
        <w:t>II</w:t>
      </w:r>
      <w:r w:rsidR="00CC7E30">
        <w:rPr>
          <w:rFonts w:ascii="Times New Roman" w:hAnsi="Times New Roman" w:cs="Times New Roman"/>
          <w:b/>
          <w:sz w:val="32"/>
          <w:szCs w:val="32"/>
        </w:rPr>
        <w:t>.</w:t>
      </w:r>
    </w:p>
    <w:p w14:paraId="7E6E439F" w14:textId="080B03D4" w:rsidR="0089017D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SZKOŁA PODSTAWOWA </w:t>
      </w:r>
      <w:r w:rsidR="0089017D" w:rsidRPr="00997F75">
        <w:rPr>
          <w:rFonts w:ascii="Times New Roman" w:hAnsi="Times New Roman" w:cs="Times New Roman"/>
          <w:b/>
          <w:sz w:val="32"/>
          <w:szCs w:val="32"/>
        </w:rPr>
        <w:t>NR 28 W TORUNIU</w:t>
      </w:r>
    </w:p>
    <w:p w14:paraId="51F79718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190C7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BFF81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75D034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C13AA7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3D165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CA2584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0E0A0C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A42E7F" w14:textId="77777777" w:rsidR="00CC7E30" w:rsidRDefault="00CC7E30" w:rsidP="00997F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98AA8F" w14:textId="77777777" w:rsidR="00CC7E30" w:rsidRPr="00997F75" w:rsidRDefault="00CC7E30" w:rsidP="00CC7E3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7253048" w14:textId="538A4FD8" w:rsidR="0089017D" w:rsidRDefault="00CC7E30" w:rsidP="00CC7E3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opracowały:</w:t>
      </w:r>
      <w:r w:rsidR="0089017D" w:rsidRPr="00997F75">
        <w:rPr>
          <w:rFonts w:ascii="Times New Roman" w:hAnsi="Times New Roman" w:cs="Times New Roman"/>
          <w:b/>
          <w:sz w:val="32"/>
          <w:szCs w:val="32"/>
        </w:rPr>
        <w:t xml:space="preserve">  Monika Dąbrowska, Barbara Ezman</w:t>
      </w:r>
      <w:r w:rsidR="004A43CB" w:rsidRPr="00997F7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A43CB" w:rsidRPr="00997F75">
        <w:rPr>
          <w:rFonts w:ascii="Times New Roman" w:hAnsi="Times New Roman" w:cs="Times New Roman"/>
          <w:b/>
          <w:sz w:val="32"/>
          <w:szCs w:val="32"/>
        </w:rPr>
        <w:br/>
        <w:t>Małgorzata Pawłowska</w:t>
      </w:r>
      <w:r w:rsidR="003C0A8E">
        <w:rPr>
          <w:rFonts w:ascii="Times New Roman" w:hAnsi="Times New Roman" w:cs="Times New Roman"/>
          <w:b/>
          <w:sz w:val="32"/>
          <w:szCs w:val="32"/>
        </w:rPr>
        <w:t xml:space="preserve">, Aleksandra </w:t>
      </w:r>
      <w:proofErr w:type="spellStart"/>
      <w:r w:rsidR="003C0A8E">
        <w:rPr>
          <w:rFonts w:ascii="Times New Roman" w:hAnsi="Times New Roman" w:cs="Times New Roman"/>
          <w:b/>
          <w:sz w:val="32"/>
          <w:szCs w:val="32"/>
        </w:rPr>
        <w:t>Szwagrzyk-Dalasińska</w:t>
      </w:r>
      <w:proofErr w:type="spellEnd"/>
    </w:p>
    <w:p w14:paraId="57AA27E6" w14:textId="77777777" w:rsidR="00CC7E30" w:rsidRDefault="00CC7E30" w:rsidP="00CC7E3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35C97F2B" w14:textId="0E205B95" w:rsidR="00CC7E30" w:rsidRPr="00997F75" w:rsidRDefault="00CC7E30" w:rsidP="00CC7E3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Toruń 2020</w:t>
      </w:r>
    </w:p>
    <w:p w14:paraId="2A3AF32A" w14:textId="09922914" w:rsidR="0089017D" w:rsidRPr="00997F75" w:rsidRDefault="00CC7E30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89017D" w:rsidRPr="00997F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CF447C" w:rsidRPr="00997F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9017D" w:rsidRPr="00997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WSTĘP</w:t>
      </w:r>
    </w:p>
    <w:p w14:paraId="328F680D" w14:textId="77777777" w:rsidR="00CF447C" w:rsidRPr="00997F75" w:rsidRDefault="0089017D" w:rsidP="00E020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Przedmiotowy System Oceniania z języka polskiego został opracowany na podstawie podstawy programowej kształcenia ogólnego dla II etapu edukacyjnego z 14 lutego 2017 r. </w:t>
      </w:r>
    </w:p>
    <w:p w14:paraId="429793BD" w14:textId="77777777" w:rsidR="00CF447C" w:rsidRDefault="0089017D" w:rsidP="00E020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Podręcznik: A. Łuczak, A.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Murdzek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 „Język polski. Między nami”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oraz</w:t>
      </w:r>
      <w:r w:rsidRPr="00997F75">
        <w:rPr>
          <w:rFonts w:ascii="Times New Roman" w:hAnsi="Times New Roman" w:cs="Times New Roman"/>
          <w:sz w:val="24"/>
          <w:szCs w:val="24"/>
        </w:rPr>
        <w:t xml:space="preserve"> zeszyt ćwiczeń</w:t>
      </w:r>
      <w:r w:rsidR="00CF447C" w:rsidRPr="00997F75">
        <w:rPr>
          <w:rFonts w:ascii="Times New Roman" w:hAnsi="Times New Roman" w:cs="Times New Roman"/>
          <w:sz w:val="24"/>
          <w:szCs w:val="24"/>
        </w:rPr>
        <w:t>.</w:t>
      </w:r>
    </w:p>
    <w:p w14:paraId="4C0B8B68" w14:textId="77777777" w:rsidR="00CF447C" w:rsidRDefault="0089017D" w:rsidP="00E020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Program </w:t>
      </w:r>
      <w:r w:rsidR="00CF447C" w:rsidRPr="00997F75">
        <w:rPr>
          <w:rFonts w:ascii="Times New Roman" w:hAnsi="Times New Roman" w:cs="Times New Roman"/>
          <w:sz w:val="24"/>
          <w:szCs w:val="24"/>
        </w:rPr>
        <w:t>„</w:t>
      </w:r>
      <w:r w:rsidRPr="00997F75">
        <w:rPr>
          <w:rStyle w:val="Pogrubienie"/>
          <w:rFonts w:ascii="Times New Roman" w:hAnsi="Times New Roman" w:cs="Times New Roman"/>
          <w:sz w:val="24"/>
          <w:szCs w:val="24"/>
        </w:rPr>
        <w:t xml:space="preserve">Między nami. Program nauczania języka polskiego w szkole podstawowej </w:t>
      </w:r>
      <w:r w:rsidR="00CF447C" w:rsidRPr="00997F75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997F75">
        <w:rPr>
          <w:rStyle w:val="Pogrubienie"/>
          <w:rFonts w:ascii="Times New Roman" w:hAnsi="Times New Roman" w:cs="Times New Roman"/>
          <w:sz w:val="24"/>
          <w:szCs w:val="24"/>
        </w:rPr>
        <w:t>w klasach IV-VIII</w:t>
      </w:r>
      <w:r w:rsidR="00CF447C" w:rsidRPr="00997F75">
        <w:rPr>
          <w:rStyle w:val="Pogrubienie"/>
          <w:rFonts w:ascii="Times New Roman" w:hAnsi="Times New Roman" w:cs="Times New Roman"/>
          <w:sz w:val="24"/>
          <w:szCs w:val="24"/>
        </w:rPr>
        <w:t>”,</w:t>
      </w:r>
      <w:r w:rsidRPr="00997F75">
        <w:rPr>
          <w:rFonts w:ascii="Times New Roman" w:hAnsi="Times New Roman" w:cs="Times New Roman"/>
          <w:sz w:val="24"/>
          <w:szCs w:val="24"/>
        </w:rPr>
        <w:t xml:space="preserve">  J. Piasta-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Siechowicz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, A. Łuczak, A.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Murdzek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Prylińska</w:t>
      </w:r>
      <w:proofErr w:type="spellEnd"/>
      <w:r w:rsidR="00CF447C" w:rsidRPr="00997F75">
        <w:rPr>
          <w:rFonts w:ascii="Times New Roman" w:hAnsi="Times New Roman" w:cs="Times New Roman"/>
          <w:sz w:val="24"/>
          <w:szCs w:val="24"/>
        </w:rPr>
        <w:t>.</w:t>
      </w:r>
    </w:p>
    <w:p w14:paraId="71EFF523" w14:textId="77777777" w:rsidR="0089017D" w:rsidRDefault="0089017D" w:rsidP="00E020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Przedmiotowy system oceniania zawiera informacje o formach oceniania, obszarach oceniania oraz zakres materiału i wymagania na poszczególne stopnie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(załączniki).</w:t>
      </w:r>
    </w:p>
    <w:p w14:paraId="1D9C302F" w14:textId="77777777" w:rsidR="00997F75" w:rsidRPr="00997F75" w:rsidRDefault="00997F75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F14748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CF447C" w:rsidRPr="00997F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FORMY OCENIANIA</w:t>
      </w:r>
    </w:p>
    <w:p w14:paraId="42483E38" w14:textId="77777777" w:rsidR="00CF447C" w:rsidRPr="008B352C" w:rsidRDefault="00CF447C" w:rsidP="00997F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52C">
        <w:rPr>
          <w:rFonts w:ascii="Times New Roman" w:hAnsi="Times New Roman" w:cs="Times New Roman"/>
          <w:b/>
          <w:sz w:val="24"/>
          <w:szCs w:val="24"/>
        </w:rPr>
        <w:t>1.Ocenie podlega</w:t>
      </w:r>
      <w:r w:rsidR="0089017D" w:rsidRPr="008B352C">
        <w:rPr>
          <w:rFonts w:ascii="Times New Roman" w:hAnsi="Times New Roman" w:cs="Times New Roman"/>
          <w:b/>
          <w:sz w:val="24"/>
          <w:szCs w:val="24"/>
        </w:rPr>
        <w:t xml:space="preserve">ją: </w:t>
      </w:r>
    </w:p>
    <w:p w14:paraId="6887B27F" w14:textId="77777777"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a)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wypowiedzi pisemne</w:t>
      </w:r>
      <w:r w:rsidRPr="00997F75">
        <w:rPr>
          <w:rFonts w:ascii="Times New Roman" w:hAnsi="Times New Roman" w:cs="Times New Roman"/>
          <w:sz w:val="24"/>
          <w:szCs w:val="24"/>
        </w:rPr>
        <w:t>: testy, prace klasowe, sprawdzi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any, kartkówki, dyktanda, prace </w:t>
      </w:r>
      <w:r w:rsidRPr="00997F75">
        <w:rPr>
          <w:rFonts w:ascii="Times New Roman" w:hAnsi="Times New Roman" w:cs="Times New Roman"/>
          <w:sz w:val="24"/>
          <w:szCs w:val="24"/>
        </w:rPr>
        <w:t>pisemne lekcyjne i domowe;</w:t>
      </w:r>
    </w:p>
    <w:p w14:paraId="38D7AF45" w14:textId="6409C699"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b)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wypowiedzi ustne</w:t>
      </w:r>
      <w:r w:rsidRPr="00997F75">
        <w:rPr>
          <w:rFonts w:ascii="Times New Roman" w:hAnsi="Times New Roman" w:cs="Times New Roman"/>
          <w:sz w:val="24"/>
          <w:szCs w:val="24"/>
        </w:rPr>
        <w:t>: wypowiedzi na zadany temat, opowiadania twórcze i odtwórcze, recytacja, czytanie, udział w dyskusji, aktywność lekcyjna, przemówienie, recenzja</w:t>
      </w:r>
      <w:r w:rsidR="00CF447C" w:rsidRPr="00997F75">
        <w:rPr>
          <w:rFonts w:ascii="Times New Roman" w:hAnsi="Times New Roman" w:cs="Times New Roman"/>
          <w:sz w:val="24"/>
          <w:szCs w:val="24"/>
        </w:rPr>
        <w:t>,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burzy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mózgów</w:t>
      </w:r>
      <w:r w:rsidR="00D44666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, odpowiedź ustna (np. z nauki o języku)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6BAA94" w14:textId="77777777"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c)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prace grupowe</w:t>
      </w:r>
      <w:r w:rsidRPr="00997F75">
        <w:rPr>
          <w:rFonts w:ascii="Times New Roman" w:hAnsi="Times New Roman" w:cs="Times New Roman"/>
          <w:sz w:val="24"/>
          <w:szCs w:val="24"/>
        </w:rPr>
        <w:t>: projekt edukacyjny, inscenizacja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</w:t>
      </w:r>
      <w:proofErr w:type="spellStart"/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dramowe</w:t>
      </w:r>
      <w:proofErr w:type="spellEnd"/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33D6FD" w14:textId="6C7E5F05"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d)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przygotowanie do lekcji</w:t>
      </w:r>
      <w:r w:rsidRPr="00997F75">
        <w:rPr>
          <w:rFonts w:ascii="Times New Roman" w:hAnsi="Times New Roman" w:cs="Times New Roman"/>
          <w:sz w:val="24"/>
          <w:szCs w:val="24"/>
        </w:rPr>
        <w:t xml:space="preserve">: prowadzenie zeszytu przedmiotowego, posiadanie książek, 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ćwiczeń, brudnopisu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kompletowanie bibliografii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CB6A98" w14:textId="77777777" w:rsidR="0089017D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e)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8B352C">
        <w:rPr>
          <w:rFonts w:ascii="Times New Roman" w:hAnsi="Times New Roman" w:cs="Times New Roman"/>
          <w:b/>
          <w:sz w:val="24"/>
          <w:szCs w:val="24"/>
        </w:rPr>
        <w:t>udział w konkursach przedmiotowych</w:t>
      </w:r>
      <w:r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8B352C">
        <w:rPr>
          <w:rFonts w:ascii="Times New Roman" w:hAnsi="Times New Roman" w:cs="Times New Roman"/>
          <w:b/>
          <w:sz w:val="24"/>
          <w:szCs w:val="24"/>
        </w:rPr>
        <w:t>i innych</w:t>
      </w:r>
      <w:r w:rsidRPr="00997F75">
        <w:rPr>
          <w:rFonts w:ascii="Times New Roman" w:hAnsi="Times New Roman" w:cs="Times New Roman"/>
          <w:sz w:val="24"/>
          <w:szCs w:val="24"/>
        </w:rPr>
        <w:t>, np. literackich, recytatorskich itp.</w:t>
      </w:r>
    </w:p>
    <w:p w14:paraId="19C53C63" w14:textId="77777777" w:rsidR="00833224" w:rsidRPr="00997F75" w:rsidRDefault="00833224" w:rsidP="00997F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A6ACC" w14:textId="77777777"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2.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Testy, prace klasowe, sprawdziany, dyktanda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E6965" w14:textId="77777777" w:rsidR="008B352C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Zapowiadane z przynajmn</w:t>
      </w:r>
      <w:r w:rsidR="008B352C">
        <w:rPr>
          <w:rFonts w:ascii="Times New Roman" w:hAnsi="Times New Roman" w:cs="Times New Roman"/>
          <w:sz w:val="24"/>
          <w:szCs w:val="24"/>
        </w:rPr>
        <w:t xml:space="preserve">iej tygodniowym wyprzedzeniem. </w:t>
      </w:r>
    </w:p>
    <w:p w14:paraId="0358F271" w14:textId="2D8E0B34" w:rsidR="00833224" w:rsidRPr="00997F75" w:rsidRDefault="008B352C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Obejmują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odpowiednią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 partię materiału, podsumowanie pracy z lekturą, zasadę ortograficzn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ą, wiadomości gramatyczne itp. </w:t>
      </w:r>
    </w:p>
    <w:p w14:paraId="06597899" w14:textId="77777777"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Uczniowie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każdorazowo</w:t>
      </w:r>
      <w:r w:rsidRPr="00997F75">
        <w:rPr>
          <w:rFonts w:ascii="Times New Roman" w:hAnsi="Times New Roman" w:cs="Times New Roman"/>
          <w:sz w:val="24"/>
          <w:szCs w:val="24"/>
        </w:rPr>
        <w:t xml:space="preserve"> są informowani o zakresie materiału przewidzianego podczas pracy pisemnej. </w:t>
      </w:r>
    </w:p>
    <w:p w14:paraId="31744B1E" w14:textId="77777777" w:rsidR="00833224" w:rsidRPr="00B41C5F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Przed omawianiem dłuższej lektury może odbyć się sprawdzian z jej</w:t>
      </w:r>
      <w:r w:rsidRPr="00997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treści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(nie musi być zapowiedziany – odbywa się na pierwszych zajęciach z lekturą)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7286F4" w14:textId="5D380FA5" w:rsidR="00833224" w:rsidRPr="00997F75" w:rsidRDefault="0089017D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5.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Dłuższe prace pisemne – czy to w formie pr</w:t>
      </w:r>
      <w:r w:rsidR="00833224" w:rsidRPr="00997F75">
        <w:rPr>
          <w:rFonts w:ascii="Times New Roman" w:hAnsi="Times New Roman" w:cs="Times New Roman"/>
          <w:sz w:val="24"/>
          <w:szCs w:val="24"/>
        </w:rPr>
        <w:t>acy klasowej, czy też jako prace</w:t>
      </w:r>
      <w:r w:rsidRPr="00997F75">
        <w:rPr>
          <w:rFonts w:ascii="Times New Roman" w:hAnsi="Times New Roman" w:cs="Times New Roman"/>
          <w:sz w:val="24"/>
          <w:szCs w:val="24"/>
        </w:rPr>
        <w:t xml:space="preserve"> lekcyjna związane są z nową formą wypowiedzi lub są sposobem utrwalenia danej formy wypowiedzi. </w:t>
      </w:r>
      <w:r w:rsidRPr="00997F75">
        <w:rPr>
          <w:rFonts w:ascii="Times New Roman" w:hAnsi="Times New Roman" w:cs="Times New Roman"/>
          <w:sz w:val="24"/>
          <w:szCs w:val="24"/>
        </w:rPr>
        <w:br/>
        <w:t>6.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Sprawdzona praca zawiera krótką recenzję wg ustalonych kryteriów oceniania</w:t>
      </w:r>
      <w:r w:rsidR="004A43CB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(II</w:t>
      </w:r>
      <w:r w:rsidR="003C0A8E">
        <w:rPr>
          <w:rFonts w:ascii="Times New Roman" w:hAnsi="Times New Roman" w:cs="Times New Roman"/>
          <w:sz w:val="24"/>
          <w:szCs w:val="24"/>
        </w:rPr>
        <w:t>I</w:t>
      </w:r>
      <w:r w:rsidRPr="00997F75">
        <w:rPr>
          <w:rFonts w:ascii="Times New Roman" w:hAnsi="Times New Roman" w:cs="Times New Roman"/>
          <w:sz w:val="24"/>
          <w:szCs w:val="24"/>
        </w:rPr>
        <w:t xml:space="preserve">).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Recenzji nie zawierają krótkie formy pisemne czy dyktanda.</w:t>
      </w:r>
    </w:p>
    <w:p w14:paraId="25B01C4E" w14:textId="64B6BBB3" w:rsidR="006018C4" w:rsidRDefault="00E7530A" w:rsidP="00997F7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proofErr w:type="spellStart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Nieprzyniesienie</w:t>
      </w:r>
      <w:proofErr w:type="spellEnd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dłuższej pracy pisemnej w wyznaczonym terminie skutkuje stopniem niedostatecznym.</w:t>
      </w:r>
      <w:r w:rsidR="006018C4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powinna być też napisana w sposób zlecony przez nauczyciela/</w:t>
      </w:r>
      <w:proofErr w:type="spellStart"/>
      <w:r w:rsidR="006018C4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kę</w:t>
      </w:r>
      <w:proofErr w:type="spellEnd"/>
      <w:r w:rsidR="006018C4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np. na komputerze, ręcznie itp. </w:t>
      </w:r>
    </w:p>
    <w:p w14:paraId="703A91C2" w14:textId="3C6E662D" w:rsidR="00CF447C" w:rsidRDefault="003C0A8E" w:rsidP="00997F7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B41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 niesamodzielnego</w:t>
      </w:r>
      <w:r w:rsidR="00D44666" w:rsidRPr="00B41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41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wykonania pracy pisemnej uczeń otrzymuje ocenę niedostateczną bez możliwości jej poprawienia.</w:t>
      </w:r>
    </w:p>
    <w:p w14:paraId="72529E64" w14:textId="77777777" w:rsidR="008B352C" w:rsidRPr="008B352C" w:rsidRDefault="008B352C" w:rsidP="00997F7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1F6ACE0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3.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Kartkówki</w:t>
      </w:r>
      <w:r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br/>
        <w:t>1. Nie są zapowiadane (ale mogą być).</w:t>
      </w:r>
      <w:r w:rsidRPr="00997F75">
        <w:rPr>
          <w:rFonts w:ascii="Times New Roman" w:hAnsi="Times New Roman" w:cs="Times New Roman"/>
          <w:sz w:val="24"/>
          <w:szCs w:val="24"/>
        </w:rPr>
        <w:br/>
        <w:t>2. Dotyczą trzech ostatnich lekcji oraz zadań domowych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83322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(z trzech ostatnich dni)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9CFFDF" w14:textId="77777777" w:rsidR="008B352C" w:rsidRDefault="0089017D" w:rsidP="008B35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4.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Dyktanda</w:t>
      </w:r>
    </w:p>
    <w:p w14:paraId="473F005A" w14:textId="77777777" w:rsidR="008B352C" w:rsidRDefault="0089017D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 Odbywają się po utrwaleniu danej zasady ortogra</w:t>
      </w:r>
      <w:r w:rsidR="008B352C">
        <w:rPr>
          <w:rFonts w:ascii="Times New Roman" w:hAnsi="Times New Roman" w:cs="Times New Roman"/>
          <w:sz w:val="24"/>
          <w:szCs w:val="24"/>
        </w:rPr>
        <w:t>ficznej lub interpunkcyjnej.</w:t>
      </w:r>
    </w:p>
    <w:p w14:paraId="7299C305" w14:textId="77777777" w:rsidR="008B352C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18C4" w:rsidRPr="00997F75">
        <w:rPr>
          <w:rFonts w:ascii="Times New Roman" w:hAnsi="Times New Roman" w:cs="Times New Roman"/>
          <w:sz w:val="24"/>
          <w:szCs w:val="24"/>
        </w:rPr>
        <w:t>W półroczu odbywają się minimum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4A43CB" w:rsidRPr="00997F7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dyktanda.</w:t>
      </w:r>
    </w:p>
    <w:p w14:paraId="3F52C858" w14:textId="0FDB98F8" w:rsidR="003B322A" w:rsidRDefault="003B322A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3. W klasach IV uczeń ma umieć wyznaczyć granicę zdania. W pozostałych klasach bierze się pod uwagę wprowadzone zasady interpunkcyjne.</w:t>
      </w:r>
    </w:p>
    <w:p w14:paraId="19F81393" w14:textId="77777777" w:rsidR="008B352C" w:rsidRPr="00997F75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CAFEF" w14:textId="77777777" w:rsidR="006018C4" w:rsidRPr="00997F75" w:rsidRDefault="006018C4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9340889"/>
      <w:r w:rsidRPr="00997F75">
        <w:rPr>
          <w:rFonts w:ascii="Times New Roman" w:hAnsi="Times New Roman" w:cs="Times New Roman"/>
          <w:b/>
          <w:sz w:val="24"/>
          <w:szCs w:val="24"/>
        </w:rPr>
        <w:t xml:space="preserve">KRYTERIA OCENY DYKTAND </w:t>
      </w:r>
      <w:r w:rsidR="003B322A" w:rsidRPr="00997F7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997F75">
        <w:rPr>
          <w:rFonts w:ascii="Times New Roman" w:hAnsi="Times New Roman" w:cs="Times New Roman"/>
          <w:b/>
          <w:sz w:val="24"/>
          <w:szCs w:val="24"/>
        </w:rPr>
        <w:t>KLAS</w:t>
      </w:r>
      <w:r w:rsidR="003B322A" w:rsidRPr="00997F75">
        <w:rPr>
          <w:rFonts w:ascii="Times New Roman" w:hAnsi="Times New Roman" w:cs="Times New Roman"/>
          <w:b/>
          <w:sz w:val="24"/>
          <w:szCs w:val="24"/>
        </w:rPr>
        <w:t>ACH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IV-VI</w:t>
      </w:r>
    </w:p>
    <w:bookmarkEnd w:id="0"/>
    <w:p w14:paraId="5E56471A" w14:textId="77777777" w:rsidR="003B322A" w:rsidRPr="00997F75" w:rsidRDefault="003B322A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Trzy błędy interpunkcyjne równają się 1 błędowi ortograficznemu.</w:t>
      </w:r>
    </w:p>
    <w:p w14:paraId="04AFCA41" w14:textId="77777777" w:rsidR="008B352C" w:rsidRDefault="006018C4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9340717"/>
      <w:bookmarkStart w:id="2" w:name="_Hlk19340917"/>
      <w:r w:rsidRPr="00997F75">
        <w:rPr>
          <w:rFonts w:ascii="Times New Roman" w:hAnsi="Times New Roman" w:cs="Times New Roman"/>
          <w:sz w:val="24"/>
          <w:szCs w:val="24"/>
        </w:rPr>
        <w:t>celujący (6)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– praca bezbłędna</w:t>
      </w:r>
      <w:r w:rsidR="008B352C">
        <w:rPr>
          <w:rFonts w:ascii="Times New Roman" w:hAnsi="Times New Roman" w:cs="Times New Roman"/>
          <w:sz w:val="24"/>
          <w:szCs w:val="24"/>
        </w:rPr>
        <w:br/>
        <w:t>celujący</w:t>
      </w:r>
      <w:r w:rsidR="003B322A" w:rsidRPr="00997F75">
        <w:rPr>
          <w:rFonts w:ascii="Times New Roman" w:hAnsi="Times New Roman" w:cs="Times New Roman"/>
          <w:sz w:val="24"/>
          <w:szCs w:val="24"/>
        </w:rPr>
        <w:t>- (6-)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3B322A" w:rsidRPr="00997F75">
        <w:rPr>
          <w:rFonts w:ascii="Times New Roman" w:hAnsi="Times New Roman" w:cs="Times New Roman"/>
          <w:sz w:val="24"/>
          <w:szCs w:val="24"/>
        </w:rPr>
        <w:t xml:space="preserve"> – </w:t>
      </w:r>
      <w:r w:rsidR="00B41C5F">
        <w:rPr>
          <w:rFonts w:ascii="Times New Roman" w:hAnsi="Times New Roman" w:cs="Times New Roman"/>
          <w:sz w:val="24"/>
          <w:szCs w:val="24"/>
        </w:rPr>
        <w:t>2</w:t>
      </w:r>
      <w:r w:rsidR="003B322A" w:rsidRPr="00997F75">
        <w:rPr>
          <w:rFonts w:ascii="Times New Roman" w:hAnsi="Times New Roman" w:cs="Times New Roman"/>
          <w:sz w:val="24"/>
          <w:szCs w:val="24"/>
        </w:rPr>
        <w:t xml:space="preserve"> błędy interpunkcyjne</w:t>
      </w:r>
      <w:r w:rsidR="001313F5" w:rsidRPr="00997F75">
        <w:rPr>
          <w:rFonts w:ascii="Times New Roman" w:hAnsi="Times New Roman" w:cs="Times New Roman"/>
          <w:sz w:val="24"/>
          <w:szCs w:val="24"/>
        </w:rPr>
        <w:br/>
        <w:t>bardzo dobry</w:t>
      </w:r>
      <w:r w:rsidRPr="00997F75">
        <w:rPr>
          <w:rFonts w:ascii="Times New Roman" w:hAnsi="Times New Roman" w:cs="Times New Roman"/>
          <w:sz w:val="24"/>
          <w:szCs w:val="24"/>
        </w:rPr>
        <w:t>+</w:t>
      </w:r>
      <w:r w:rsidR="001313F5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(5+) – 1 błąd ortograficzny </w:t>
      </w:r>
      <w:r w:rsidR="00B41C5F">
        <w:rPr>
          <w:rFonts w:ascii="Times New Roman" w:hAnsi="Times New Roman" w:cs="Times New Roman"/>
          <w:sz w:val="24"/>
          <w:szCs w:val="24"/>
        </w:rPr>
        <w:t>(lub 3 błędy interpunkcyjne)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(5) – 2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dobry-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(5-) – 3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dobry+ (4+) – 4 błędy</w:t>
      </w:r>
      <w:r w:rsidRPr="00997F75">
        <w:rPr>
          <w:rFonts w:ascii="Times New Roman" w:hAnsi="Times New Roman" w:cs="Times New Roman"/>
          <w:sz w:val="24"/>
          <w:szCs w:val="24"/>
        </w:rPr>
        <w:br/>
        <w:t>dobry (4) – 5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dobr</w:t>
      </w:r>
      <w:r w:rsidR="008B352C">
        <w:rPr>
          <w:rFonts w:ascii="Times New Roman" w:hAnsi="Times New Roman" w:cs="Times New Roman"/>
          <w:sz w:val="24"/>
          <w:szCs w:val="24"/>
        </w:rPr>
        <w:t>y-</w:t>
      </w:r>
      <w:r w:rsidR="003B322A" w:rsidRPr="00997F75">
        <w:rPr>
          <w:rFonts w:ascii="Times New Roman" w:hAnsi="Times New Roman" w:cs="Times New Roman"/>
          <w:sz w:val="24"/>
          <w:szCs w:val="24"/>
        </w:rPr>
        <w:t xml:space="preserve"> (4-) – 6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dostateczny+ (3+) – 7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dostateczny (3) – 8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dostateczny- (3-) – 9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dopuszczający + (2+) – 10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dopuszczający (2) – 11 błędó</w:t>
      </w:r>
      <w:r w:rsidR="008B352C">
        <w:rPr>
          <w:rFonts w:ascii="Times New Roman" w:hAnsi="Times New Roman" w:cs="Times New Roman"/>
          <w:sz w:val="24"/>
          <w:szCs w:val="24"/>
        </w:rPr>
        <w:t>w ortograficznych</w:t>
      </w:r>
      <w:r w:rsidR="008B352C">
        <w:rPr>
          <w:rFonts w:ascii="Times New Roman" w:hAnsi="Times New Roman" w:cs="Times New Roman"/>
          <w:sz w:val="24"/>
          <w:szCs w:val="24"/>
        </w:rPr>
        <w:br/>
        <w:t>dopuszczający</w:t>
      </w:r>
      <w:r w:rsidR="003B322A" w:rsidRPr="00997F75">
        <w:rPr>
          <w:rFonts w:ascii="Times New Roman" w:hAnsi="Times New Roman" w:cs="Times New Roman"/>
          <w:sz w:val="24"/>
          <w:szCs w:val="24"/>
        </w:rPr>
        <w:t>- (2-) – 12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niedostateczny+ (1+) – 13 błędów ortograficznych</w:t>
      </w:r>
      <w:r w:rsidR="003B322A" w:rsidRPr="00997F75">
        <w:rPr>
          <w:rFonts w:ascii="Times New Roman" w:hAnsi="Times New Roman" w:cs="Times New Roman"/>
          <w:sz w:val="24"/>
          <w:szCs w:val="24"/>
        </w:rPr>
        <w:br/>
        <w:t>niedostateczny (1) – 14 błędów i więcej</w:t>
      </w:r>
      <w:bookmarkStart w:id="3" w:name="_Hlk19341022"/>
      <w:bookmarkEnd w:id="1"/>
      <w:bookmarkEnd w:id="2"/>
    </w:p>
    <w:p w14:paraId="6F10D9B9" w14:textId="0BCDD1EF" w:rsidR="008B352C" w:rsidRDefault="003B322A" w:rsidP="008B3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lastRenderedPageBreak/>
        <w:t>KRYTERIA OCENY UCZNIÓW Z DYSLEKSJĄ</w:t>
      </w:r>
      <w:bookmarkEnd w:id="3"/>
    </w:p>
    <w:p w14:paraId="2EF2A423" w14:textId="747D73BB" w:rsidR="003B322A" w:rsidRPr="008B352C" w:rsidRDefault="003B322A" w:rsidP="008B35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celujący (6)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–</w:t>
      </w:r>
      <w:r w:rsidR="008B352C">
        <w:rPr>
          <w:rFonts w:ascii="Times New Roman" w:hAnsi="Times New Roman" w:cs="Times New Roman"/>
          <w:sz w:val="24"/>
          <w:szCs w:val="24"/>
        </w:rPr>
        <w:t xml:space="preserve"> 2 błędy ortograficzne</w:t>
      </w:r>
      <w:r w:rsidR="008B352C">
        <w:rPr>
          <w:rFonts w:ascii="Times New Roman" w:hAnsi="Times New Roman" w:cs="Times New Roman"/>
          <w:sz w:val="24"/>
          <w:szCs w:val="24"/>
        </w:rPr>
        <w:br/>
        <w:t>celujący</w:t>
      </w:r>
      <w:r w:rsidRPr="00997F75">
        <w:rPr>
          <w:rFonts w:ascii="Times New Roman" w:hAnsi="Times New Roman" w:cs="Times New Roman"/>
          <w:sz w:val="24"/>
          <w:szCs w:val="24"/>
        </w:rPr>
        <w:t>- (6-) – 3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+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(5+) – 4 błędy ortograficzne 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(5) – 5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dobry-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(5-) – 6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dobry+ (4+) – 7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dobry (4) – 8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dobry – (4-) – 9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dostateczny+ (3+) – 10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 (3) – 11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dostateczny- (3-) – 12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dopuszczający + (2+) – 13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dopuszczający (2) – 14 błędów</w:t>
      </w:r>
      <w:r w:rsidR="008B352C">
        <w:rPr>
          <w:rFonts w:ascii="Times New Roman" w:hAnsi="Times New Roman" w:cs="Times New Roman"/>
          <w:sz w:val="24"/>
          <w:szCs w:val="24"/>
        </w:rPr>
        <w:t xml:space="preserve"> ortograficznych</w:t>
      </w:r>
      <w:r w:rsidR="008B352C">
        <w:rPr>
          <w:rFonts w:ascii="Times New Roman" w:hAnsi="Times New Roman" w:cs="Times New Roman"/>
          <w:sz w:val="24"/>
          <w:szCs w:val="24"/>
        </w:rPr>
        <w:br/>
        <w:t>dopuszczający</w:t>
      </w:r>
      <w:r w:rsidRPr="00997F75">
        <w:rPr>
          <w:rFonts w:ascii="Times New Roman" w:hAnsi="Times New Roman" w:cs="Times New Roman"/>
          <w:sz w:val="24"/>
          <w:szCs w:val="24"/>
        </w:rPr>
        <w:t>- (2-) – 15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niedostateczny+ (1+) – 16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niedostateczny (1) – 17 błędów i więcej</w:t>
      </w:r>
    </w:p>
    <w:p w14:paraId="2D8F9793" w14:textId="7258D435" w:rsidR="003B322A" w:rsidRPr="00997F75" w:rsidRDefault="008B352C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3B322A" w:rsidRPr="00997F75">
        <w:rPr>
          <w:rFonts w:ascii="Times New Roman" w:hAnsi="Times New Roman" w:cs="Times New Roman"/>
          <w:b/>
          <w:sz w:val="24"/>
          <w:szCs w:val="24"/>
        </w:rPr>
        <w:t>OCENY DYKTAND W KLASACH VII-VIII</w:t>
      </w:r>
    </w:p>
    <w:p w14:paraId="78B6B977" w14:textId="77777777" w:rsidR="00AD1383" w:rsidRPr="00997F75" w:rsidRDefault="00AD1383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19341040"/>
      <w:r w:rsidRPr="00997F75">
        <w:rPr>
          <w:rFonts w:ascii="Times New Roman" w:hAnsi="Times New Roman" w:cs="Times New Roman"/>
          <w:sz w:val="24"/>
          <w:szCs w:val="24"/>
        </w:rPr>
        <w:t>celujący (6)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– praca bezbłędna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(5) – 1-2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dobry (4) – 3-4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 (3) – 5-6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dopuszczający (2) – 7-8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 xml:space="preserve">niedostateczny (1) – 9 błędów i więcej </w:t>
      </w:r>
    </w:p>
    <w:bookmarkEnd w:id="4"/>
    <w:p w14:paraId="1EA2CB4D" w14:textId="414866D1" w:rsidR="008B352C" w:rsidRDefault="00AD1383" w:rsidP="008B3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KRYTERIA OCENY UCZNIÓW Z DYSLEKSJĄ</w:t>
      </w:r>
    </w:p>
    <w:p w14:paraId="14F60CFC" w14:textId="0D4AFEA2" w:rsidR="008B352C" w:rsidRDefault="00AD1383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celujący (6)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– do 2 błędów</w:t>
      </w:r>
      <w:r w:rsidRPr="00997F75">
        <w:rPr>
          <w:rFonts w:ascii="Times New Roman" w:hAnsi="Times New Roman" w:cs="Times New Roman"/>
          <w:sz w:val="24"/>
          <w:szCs w:val="24"/>
        </w:rPr>
        <w:br/>
        <w:t>bardzo dobry (5) – 3-4 błędy ortograficzne</w:t>
      </w:r>
      <w:r w:rsidRPr="00997F75">
        <w:rPr>
          <w:rFonts w:ascii="Times New Roman" w:hAnsi="Times New Roman" w:cs="Times New Roman"/>
          <w:sz w:val="24"/>
          <w:szCs w:val="24"/>
        </w:rPr>
        <w:br/>
        <w:t>dobry (4) – 5-6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dostateczny (3) – 7-8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>dopuszczający (2) – 9-10 błędów ortograficznych</w:t>
      </w:r>
      <w:r w:rsidRPr="00997F75">
        <w:rPr>
          <w:rFonts w:ascii="Times New Roman" w:hAnsi="Times New Roman" w:cs="Times New Roman"/>
          <w:sz w:val="24"/>
          <w:szCs w:val="24"/>
        </w:rPr>
        <w:br/>
        <w:t xml:space="preserve">niedostateczny (1) – 11 błędów i więcej </w:t>
      </w:r>
    </w:p>
    <w:p w14:paraId="628264E7" w14:textId="11174FEA" w:rsidR="008B352C" w:rsidRDefault="008B352C" w:rsidP="008B35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9017D" w:rsidRPr="00997F75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Prace domowe </w:t>
      </w:r>
    </w:p>
    <w:p w14:paraId="4818987C" w14:textId="77777777" w:rsidR="008B352C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017D" w:rsidRPr="00997F75">
        <w:rPr>
          <w:rFonts w:ascii="Times New Roman" w:hAnsi="Times New Roman" w:cs="Times New Roman"/>
          <w:sz w:val="24"/>
          <w:szCs w:val="24"/>
        </w:rPr>
        <w:t>Uczeń powinien być przygotowany z trzech ostatnich lekcji lub z większej partii materiału po wcześni</w:t>
      </w:r>
      <w:r>
        <w:rPr>
          <w:rFonts w:ascii="Times New Roman" w:hAnsi="Times New Roman" w:cs="Times New Roman"/>
          <w:sz w:val="24"/>
          <w:szCs w:val="24"/>
        </w:rPr>
        <w:t xml:space="preserve">ejszej zapowiedzi nauczyciela.  </w:t>
      </w:r>
    </w:p>
    <w:p w14:paraId="0CE2C20E" w14:textId="77777777" w:rsidR="008B352C" w:rsidRDefault="0089017D" w:rsidP="008B35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2.</w:t>
      </w:r>
      <w:r w:rsidR="008B352C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Za brak zadania domowego uczeń otrzymuje każdorazowo minus. 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Dopuszczalne są 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  <w:t>3 minusy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7C"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semestrze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7F75">
        <w:rPr>
          <w:rFonts w:ascii="Times New Roman" w:hAnsi="Times New Roman" w:cs="Times New Roman"/>
          <w:b/>
          <w:sz w:val="24"/>
          <w:szCs w:val="24"/>
        </w:rPr>
        <w:t>a za każde kolejne nieprzygotowanie uczeń otrzymuje ocenę niedostateczną.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3.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Za brak zadania</w:t>
      </w:r>
      <w:r w:rsidR="00CF447C" w:rsidRPr="00997F75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zapowiedzianego z </w:t>
      </w:r>
      <w:r w:rsidRPr="00997F75">
        <w:rPr>
          <w:rFonts w:ascii="Times New Roman" w:hAnsi="Times New Roman" w:cs="Times New Roman"/>
          <w:b/>
          <w:sz w:val="24"/>
          <w:szCs w:val="24"/>
        </w:rPr>
        <w:t>kilkudniowym wyprzedzeniem</w:t>
      </w:r>
      <w:r w:rsidR="00CF447C" w:rsidRPr="00997F75">
        <w:rPr>
          <w:rFonts w:ascii="Times New Roman" w:hAnsi="Times New Roman" w:cs="Times New Roman"/>
          <w:b/>
          <w:sz w:val="24"/>
          <w:szCs w:val="24"/>
        </w:rPr>
        <w:t>,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uczeń </w:t>
      </w:r>
      <w:r w:rsidR="008B352C">
        <w:rPr>
          <w:rFonts w:ascii="Times New Roman" w:hAnsi="Times New Roman" w:cs="Times New Roman"/>
          <w:b/>
          <w:sz w:val="24"/>
          <w:szCs w:val="24"/>
        </w:rPr>
        <w:t>otrzymuje ocenę niedostateczną.</w:t>
      </w:r>
    </w:p>
    <w:p w14:paraId="3E5CD1AD" w14:textId="723B3D0B" w:rsidR="0089017D" w:rsidRDefault="0089017D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4.</w:t>
      </w:r>
      <w:r w:rsidR="00CF447C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Prace domowe obejmują: </w:t>
      </w:r>
      <w:r w:rsidR="00CF447C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z zeszytem ćwiczeń, </w:t>
      </w:r>
      <w:r w:rsidRPr="00997F75">
        <w:rPr>
          <w:rFonts w:ascii="Times New Roman" w:hAnsi="Times New Roman" w:cs="Times New Roman"/>
          <w:sz w:val="24"/>
          <w:szCs w:val="24"/>
        </w:rPr>
        <w:t>prace pisemne, ustne, grupowe, przeczytanie tekstu literackiego, przeczytanie lektury, poprawę pracy pisemnej lub dyktanda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EF54BD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udział w projekcie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itp.</w:t>
      </w:r>
    </w:p>
    <w:p w14:paraId="65A1C468" w14:textId="77777777" w:rsidR="008B352C" w:rsidRPr="008B352C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AEDA3" w14:textId="77777777" w:rsidR="008B352C" w:rsidRDefault="0089017D" w:rsidP="008B352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6.</w:t>
      </w:r>
      <w:r w:rsidR="00EF54BD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Recytacja</w:t>
      </w:r>
      <w:r w:rsidRPr="00997F75">
        <w:rPr>
          <w:rFonts w:ascii="Times New Roman" w:hAnsi="Times New Roman" w:cs="Times New Roman"/>
          <w:sz w:val="24"/>
          <w:szCs w:val="24"/>
        </w:rPr>
        <w:t xml:space="preserve">. </w:t>
      </w:r>
      <w:r w:rsidRPr="00997F75">
        <w:rPr>
          <w:rFonts w:ascii="Times New Roman" w:hAnsi="Times New Roman" w:cs="Times New Roman"/>
          <w:b/>
          <w:sz w:val="24"/>
          <w:szCs w:val="24"/>
        </w:rPr>
        <w:t>Czytanie</w:t>
      </w:r>
    </w:p>
    <w:p w14:paraId="09E4A12F" w14:textId="271B6886" w:rsidR="0089017D" w:rsidRPr="00997F75" w:rsidRDefault="0089017D" w:rsidP="008B352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a) Przygotowanie recytacji utworu poetyckiego</w:t>
      </w:r>
      <w:r w:rsidR="00997F75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fragmentu prozy</w:t>
      </w:r>
      <w:r w:rsid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997F7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monologu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08388E" w14:textId="23644425" w:rsidR="0089017D" w:rsidRPr="00997F75" w:rsidRDefault="0089017D" w:rsidP="008B3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b) Przygotowanie do</w:t>
      </w:r>
      <w:r w:rsidR="00997F75">
        <w:rPr>
          <w:rFonts w:ascii="Times New Roman" w:hAnsi="Times New Roman" w:cs="Times New Roman"/>
          <w:sz w:val="24"/>
          <w:szCs w:val="24"/>
        </w:rPr>
        <w:t xml:space="preserve"> czytania utworu poetyckiego,</w:t>
      </w:r>
      <w:r w:rsidRPr="00997F75">
        <w:rPr>
          <w:rFonts w:ascii="Times New Roman" w:hAnsi="Times New Roman" w:cs="Times New Roman"/>
          <w:sz w:val="24"/>
          <w:szCs w:val="24"/>
        </w:rPr>
        <w:t xml:space="preserve"> prozy</w:t>
      </w:r>
      <w:r w:rsid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997F7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monologu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6E6712" w14:textId="77777777" w:rsidR="00EF54BD" w:rsidRPr="00997F75" w:rsidRDefault="00EF54BD" w:rsidP="008B3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A72C9" w14:textId="77777777" w:rsidR="008B352C" w:rsidRDefault="0089017D" w:rsidP="008B35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7.</w:t>
      </w:r>
      <w:r w:rsidR="00EF54BD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Prace grupowe</w:t>
      </w:r>
    </w:p>
    <w:p w14:paraId="5F74DBF4" w14:textId="68BEB503" w:rsidR="0089017D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017D" w:rsidRPr="00997F75">
        <w:rPr>
          <w:rFonts w:ascii="Times New Roman" w:hAnsi="Times New Roman" w:cs="Times New Roman"/>
          <w:sz w:val="24"/>
          <w:szCs w:val="24"/>
        </w:rPr>
        <w:t>Uczniowie wspólnie przygotowują pracę</w:t>
      </w:r>
      <w:r w:rsidR="00997F75">
        <w:rPr>
          <w:rFonts w:ascii="Times New Roman" w:hAnsi="Times New Roman" w:cs="Times New Roman"/>
          <w:sz w:val="24"/>
          <w:szCs w:val="24"/>
        </w:rPr>
        <w:t xml:space="preserve"> – </w:t>
      </w:r>
      <w:r w:rsidR="00997F7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także w trybie on-line</w:t>
      </w:r>
      <w:r w:rsidR="0089017D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017D" w:rsidRPr="00997F7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EF54BD" w:rsidRPr="00997F75">
        <w:rPr>
          <w:rFonts w:ascii="Times New Roman" w:hAnsi="Times New Roman" w:cs="Times New Roman"/>
          <w:sz w:val="24"/>
          <w:szCs w:val="24"/>
        </w:rPr>
        <w:t>Uczniowie o</w:t>
      </w:r>
      <w:r w:rsidR="0089017D" w:rsidRPr="00997F75">
        <w:rPr>
          <w:rFonts w:ascii="Times New Roman" w:hAnsi="Times New Roman" w:cs="Times New Roman"/>
          <w:sz w:val="24"/>
          <w:szCs w:val="24"/>
        </w:rPr>
        <w:t>trzymują ocenę wg kryteriów ustalonych na karcie pracy projektu (grupową/indywidualną) lub po wspólnym ustaleniu punktacji/stopnia z nauczycielem.</w:t>
      </w:r>
    </w:p>
    <w:p w14:paraId="5DD6EF10" w14:textId="77777777" w:rsidR="008B352C" w:rsidRPr="008B352C" w:rsidRDefault="008B352C" w:rsidP="008B352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7053F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8.</w:t>
      </w:r>
      <w:r w:rsidR="00EF54BD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Zeszyt przedmiotowy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1.Oceniany raz w półroczu.</w:t>
      </w:r>
    </w:p>
    <w:p w14:paraId="7101010C" w14:textId="77777777" w:rsidR="00EF54BD" w:rsidRPr="00997F75" w:rsidRDefault="0089017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Kryteria oceny zeszytu</w:t>
      </w:r>
      <w:r w:rsidR="00EF54BD" w:rsidRPr="00997F75">
        <w:rPr>
          <w:rFonts w:ascii="Times New Roman" w:hAnsi="Times New Roman" w:cs="Times New Roman"/>
          <w:b/>
          <w:sz w:val="24"/>
          <w:szCs w:val="24"/>
        </w:rPr>
        <w:br/>
      </w:r>
      <w:r w:rsidR="00EF54BD" w:rsidRPr="00997F75">
        <w:rPr>
          <w:rFonts w:ascii="Times New Roman" w:hAnsi="Times New Roman" w:cs="Times New Roman"/>
          <w:sz w:val="24"/>
          <w:szCs w:val="24"/>
        </w:rPr>
        <w:t>Punkt 1.</w:t>
      </w:r>
    </w:p>
    <w:p w14:paraId="4E922E48" w14:textId="77777777" w:rsidR="0089017D" w:rsidRPr="00997F75" w:rsidRDefault="0089017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- systematyczne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 zapisywanie notatek z lekcji – 2 p.</w:t>
      </w:r>
      <w:r w:rsidR="00EF54BD" w:rsidRPr="00997F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97F75">
        <w:rPr>
          <w:rFonts w:ascii="Times New Roman" w:hAnsi="Times New Roman" w:cs="Times New Roman"/>
          <w:sz w:val="24"/>
          <w:szCs w:val="24"/>
        </w:rPr>
        <w:t xml:space="preserve">nieliczne braki 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– </w:t>
      </w:r>
      <w:r w:rsidRPr="00997F75">
        <w:rPr>
          <w:rFonts w:ascii="Times New Roman" w:hAnsi="Times New Roman" w:cs="Times New Roman"/>
          <w:sz w:val="24"/>
          <w:szCs w:val="24"/>
        </w:rPr>
        <w:t>1p.</w:t>
      </w:r>
      <w:r w:rsidRPr="00997F75">
        <w:rPr>
          <w:rFonts w:ascii="Times New Roman" w:hAnsi="Times New Roman" w:cs="Times New Roman"/>
          <w:sz w:val="24"/>
          <w:szCs w:val="24"/>
        </w:rPr>
        <w:br/>
        <w:t>-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niesystematyczne zapisy 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– </w:t>
      </w:r>
      <w:r w:rsidRPr="00997F75">
        <w:rPr>
          <w:rFonts w:ascii="Times New Roman" w:hAnsi="Times New Roman" w:cs="Times New Roman"/>
          <w:sz w:val="24"/>
          <w:szCs w:val="24"/>
        </w:rPr>
        <w:t>0p.</w:t>
      </w:r>
    </w:p>
    <w:p w14:paraId="5D17700F" w14:textId="77777777" w:rsidR="008B352C" w:rsidRPr="00997F75" w:rsidRDefault="008B352C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104DCA" w14:textId="77777777" w:rsidR="00EF54BD" w:rsidRPr="00997F75" w:rsidRDefault="00EF54B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Punkt 2.</w:t>
      </w:r>
    </w:p>
    <w:p w14:paraId="3D851BF8" w14:textId="77777777" w:rsidR="0089017D" w:rsidRPr="00997F75" w:rsidRDefault="0089017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 - odrabianie zadań domowych, poprawy prac pisemnych, w tym dyktand 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– </w:t>
      </w:r>
      <w:r w:rsidRPr="00997F75">
        <w:rPr>
          <w:rFonts w:ascii="Times New Roman" w:hAnsi="Times New Roman" w:cs="Times New Roman"/>
          <w:sz w:val="24"/>
          <w:szCs w:val="24"/>
        </w:rPr>
        <w:t>2 p.</w:t>
      </w:r>
    </w:p>
    <w:p w14:paraId="368ECDEA" w14:textId="77777777" w:rsidR="00EF54BD" w:rsidRPr="00997F75" w:rsidRDefault="00997F75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F54BD" w:rsidRPr="00997F75">
        <w:rPr>
          <w:rFonts w:ascii="Times New Roman" w:hAnsi="Times New Roman" w:cs="Times New Roman"/>
          <w:sz w:val="24"/>
          <w:szCs w:val="24"/>
        </w:rPr>
        <w:lastRenderedPageBreak/>
        <w:t>Punkt 3.</w:t>
      </w:r>
    </w:p>
    <w:p w14:paraId="1F7E552A" w14:textId="77777777" w:rsidR="0089017D" w:rsidRPr="00997F75" w:rsidRDefault="0089017D" w:rsidP="00997F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 - estetyka (czytelny zapis notatek, podkreślanie tematów,  zapisywanie dat, wyróżnianie tego, co ważne, karty pracy, dodatkowe materiały itp.) - 2 p.</w:t>
      </w:r>
    </w:p>
    <w:p w14:paraId="4C95E6DA" w14:textId="77777777" w:rsidR="00EF54BD" w:rsidRPr="00997F75" w:rsidRDefault="00EF54BD" w:rsidP="00997F7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614AF" w14:textId="2C2A8589" w:rsidR="00997F75" w:rsidRDefault="008B352C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9017D" w:rsidRPr="00997F75">
        <w:rPr>
          <w:rFonts w:ascii="Times New Roman" w:hAnsi="Times New Roman" w:cs="Times New Roman"/>
          <w:b/>
          <w:sz w:val="24"/>
          <w:szCs w:val="24"/>
        </w:rPr>
        <w:t>Wszystkie prace klasowe sprawdzane są w ciągu</w:t>
      </w:r>
      <w:r w:rsidR="00997F75">
        <w:rPr>
          <w:rFonts w:ascii="Times New Roman" w:hAnsi="Times New Roman" w:cs="Times New Roman"/>
          <w:b/>
          <w:sz w:val="24"/>
          <w:szCs w:val="24"/>
        </w:rPr>
        <w:t xml:space="preserve"> 2 tygodni.</w:t>
      </w:r>
    </w:p>
    <w:p w14:paraId="23144F19" w14:textId="77777777" w:rsidR="00997F75" w:rsidRDefault="00EF54B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1. 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Testy, sprawdziany, prace klasowe, kartkówki i prace pisemne itp., a także zadania </w:t>
      </w:r>
      <w:r w:rsidR="00997F75">
        <w:rPr>
          <w:rFonts w:ascii="Times New Roman" w:hAnsi="Times New Roman" w:cs="Times New Roman"/>
          <w:sz w:val="24"/>
          <w:szCs w:val="24"/>
        </w:rPr>
        <w:t xml:space="preserve">grupowe są oceniane punktowo.  </w:t>
      </w:r>
    </w:p>
    <w:p w14:paraId="5D2B3D89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2.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Niektóre kryteria punktowe są stałe, inne zmienne, w zależności od zadania (</w:t>
      </w:r>
      <w:r w:rsidR="00EF54BD" w:rsidRPr="00997F75">
        <w:rPr>
          <w:rFonts w:ascii="Times New Roman" w:hAnsi="Times New Roman" w:cs="Times New Roman"/>
          <w:sz w:val="24"/>
          <w:szCs w:val="24"/>
        </w:rPr>
        <w:t xml:space="preserve">zob. </w:t>
      </w:r>
      <w:r w:rsidRPr="00997F75">
        <w:rPr>
          <w:rFonts w:ascii="Times New Roman" w:hAnsi="Times New Roman" w:cs="Times New Roman"/>
          <w:sz w:val="24"/>
          <w:szCs w:val="24"/>
        </w:rPr>
        <w:t>II a, b, c, d)</w:t>
      </w:r>
      <w:r w:rsidR="00EF54BD" w:rsidRPr="00997F75">
        <w:rPr>
          <w:rFonts w:ascii="Times New Roman" w:hAnsi="Times New Roman" w:cs="Times New Roman"/>
          <w:sz w:val="24"/>
          <w:szCs w:val="24"/>
        </w:rPr>
        <w:t>.</w:t>
      </w:r>
    </w:p>
    <w:p w14:paraId="5EE4873C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III KRYTERIA OCEN</w:t>
      </w:r>
    </w:p>
    <w:p w14:paraId="0024FA2B" w14:textId="77777777" w:rsidR="004A43CB" w:rsidRPr="00997F75" w:rsidRDefault="0089017D" w:rsidP="008B35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 xml:space="preserve">Kryteria oceny 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dłuższych prac pisemnych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(np. list, dziennik, pamiętnik, opis, opowiadanie, sprawozdanie itp.)</w:t>
      </w:r>
    </w:p>
    <w:p w14:paraId="259DF048" w14:textId="77777777" w:rsidR="00212299" w:rsidRPr="00997F75" w:rsidRDefault="00212299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Klasy IV-VI</w:t>
      </w:r>
    </w:p>
    <w:p w14:paraId="3717B786" w14:textId="77777777" w:rsidR="00212299" w:rsidRPr="00997F75" w:rsidRDefault="00212299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 xml:space="preserve">Kryteria oceny 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dłuższych prac pisemnych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(np. list, dziennik, pamiętnik, opis, opowiadanie, sprawozdanie itp.)</w:t>
      </w:r>
    </w:p>
    <w:p w14:paraId="23E86ED7" w14:textId="77777777" w:rsidR="00997F75" w:rsidRDefault="00212299" w:rsidP="00997F7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1.  T</w:t>
      </w:r>
      <w:r w:rsidR="00F37AFA" w:rsidRPr="00997F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sz w:val="24"/>
          <w:szCs w:val="24"/>
          <w:u w:val="single"/>
        </w:rPr>
        <w:t xml:space="preserve"> – realizacja tematu (0-3)</w:t>
      </w:r>
    </w:p>
    <w:p w14:paraId="26F0FBCF" w14:textId="52925025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</w:rPr>
        <w:t>3 p. – praca na temat, rozwinięta, rozbudowana, bogata językowo, oryginalna, indywidualizacja postaci, plastyczność tekstu poprzez wprowadzenie środków językowych, wprowadzenie elementów innych form, wzbogacenie dialogiem</w:t>
      </w:r>
      <w:r w:rsidR="00F37AFA" w:rsidRPr="00997F75">
        <w:rPr>
          <w:rFonts w:ascii="Times New Roman" w:hAnsi="Times New Roman" w:cs="Times New Roman"/>
          <w:sz w:val="24"/>
          <w:szCs w:val="24"/>
        </w:rPr>
        <w:t xml:space="preserve">, </w:t>
      </w:r>
      <w:r w:rsidR="00F37AFA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monologiem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F8F58A" w14:textId="77777777" w:rsidR="00212299" w:rsidRPr="00B41C5F" w:rsidRDefault="0021229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 p. – praca na temat, poprawna pod względem rzeczowym, częściowa indywidualizacja postaci, plastyczność tekstu</w:t>
      </w:r>
      <w:r w:rsidR="00F37AF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F37AFA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(środki językowe nie zawsze wykorzystane w sposób funkcjonalny)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F07198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1 p. – praca schematyczna, </w:t>
      </w:r>
      <w:r w:rsidR="00F37AFA" w:rsidRPr="00997F75">
        <w:rPr>
          <w:rFonts w:ascii="Times New Roman" w:hAnsi="Times New Roman" w:cs="Times New Roman"/>
          <w:sz w:val="24"/>
          <w:szCs w:val="24"/>
        </w:rPr>
        <w:t xml:space="preserve">ale </w:t>
      </w:r>
      <w:r w:rsidRPr="00997F75">
        <w:rPr>
          <w:rFonts w:ascii="Times New Roman" w:hAnsi="Times New Roman" w:cs="Times New Roman"/>
          <w:sz w:val="24"/>
          <w:szCs w:val="24"/>
        </w:rPr>
        <w:t>poprawna pod względem rzeczowym;</w:t>
      </w:r>
    </w:p>
    <w:p w14:paraId="3542B27B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0 p. – praca nie na temat.</w:t>
      </w:r>
    </w:p>
    <w:p w14:paraId="5AC5DF7D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2. K</w:t>
      </w:r>
      <w:r w:rsidR="00F37AFA" w:rsidRPr="00997F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sz w:val="24"/>
          <w:szCs w:val="24"/>
          <w:u w:val="single"/>
        </w:rPr>
        <w:t xml:space="preserve"> – kompozycja  (0-1)</w:t>
      </w:r>
    </w:p>
    <w:p w14:paraId="741BB133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</w:rPr>
        <w:t>1 p. – trójdzielność pracy, akapity we właściwych miejscach.</w:t>
      </w:r>
    </w:p>
    <w:p w14:paraId="6569D5DB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3. J</w:t>
      </w:r>
      <w:r w:rsidR="00F37AFA" w:rsidRPr="00997F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sz w:val="24"/>
          <w:szCs w:val="24"/>
          <w:u w:val="single"/>
        </w:rPr>
        <w:t xml:space="preserve"> – język pracy (0-3)</w:t>
      </w:r>
    </w:p>
    <w:p w14:paraId="283E14CB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lastRenderedPageBreak/>
        <w:t>3 p. – praca bezbłędna;</w:t>
      </w:r>
    </w:p>
    <w:p w14:paraId="70B0683D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 p. – dopuszczalne 1-2 błędy w pracy standardowej</w:t>
      </w:r>
      <w:r w:rsidR="00F37AFA" w:rsidRPr="00997F75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czyli około 12-15 zdań;</w:t>
      </w:r>
    </w:p>
    <w:p w14:paraId="3A9BEAB7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 p. – dopuszczalne 3-4 błędy w pracach standardowych.</w:t>
      </w:r>
    </w:p>
    <w:p w14:paraId="0A884061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0 p – 5 błędów i więcej.</w:t>
      </w:r>
    </w:p>
    <w:p w14:paraId="281A912C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W pracach dłuższych ocenianie języka traktowane jest elastyczniej.</w:t>
      </w:r>
    </w:p>
    <w:p w14:paraId="1E4006D9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 O</w:t>
      </w:r>
      <w:r w:rsidR="00F37AFA" w:rsidRPr="00997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ortografia (0-2)</w:t>
      </w:r>
    </w:p>
    <w:p w14:paraId="19537FB6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2 p. – dopuszczalny 1 błąd, 1 p. – dopuszczalne 2-4 błędy</w:t>
      </w:r>
    </w:p>
    <w:p w14:paraId="33572A88" w14:textId="77777777" w:rsidR="00212299" w:rsidRPr="00997F75" w:rsidRDefault="00F37AFA" w:rsidP="00997F7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5.  I.</w:t>
      </w:r>
      <w:r w:rsidR="00212299" w:rsidRPr="00997F75">
        <w:rPr>
          <w:rFonts w:ascii="Times New Roman" w:hAnsi="Times New Roman" w:cs="Times New Roman"/>
          <w:sz w:val="24"/>
          <w:szCs w:val="24"/>
          <w:u w:val="single"/>
        </w:rPr>
        <w:t>– interpunkcja (0-1)</w:t>
      </w:r>
      <w:r w:rsidR="00212299" w:rsidRPr="00997F75">
        <w:rPr>
          <w:rFonts w:ascii="Times New Roman" w:hAnsi="Times New Roman" w:cs="Times New Roman"/>
          <w:sz w:val="24"/>
          <w:szCs w:val="24"/>
          <w:u w:val="single"/>
        </w:rPr>
        <w:br/>
      </w:r>
      <w:r w:rsidR="00212299" w:rsidRPr="00997F75">
        <w:rPr>
          <w:rFonts w:ascii="Times New Roman" w:hAnsi="Times New Roman" w:cs="Times New Roman"/>
          <w:sz w:val="24"/>
          <w:szCs w:val="24"/>
        </w:rPr>
        <w:t>1</w:t>
      </w:r>
      <w:r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212299" w:rsidRPr="00997F75">
        <w:rPr>
          <w:rFonts w:ascii="Times New Roman" w:hAnsi="Times New Roman" w:cs="Times New Roman"/>
          <w:sz w:val="24"/>
          <w:szCs w:val="24"/>
        </w:rPr>
        <w:t>p. – dopuszczalne 3 błędy interpunkcyjne (0-1)</w:t>
      </w:r>
    </w:p>
    <w:p w14:paraId="32076CD6" w14:textId="77777777" w:rsidR="00212299" w:rsidRPr="00997F75" w:rsidRDefault="00212299" w:rsidP="00997F7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6. E</w:t>
      </w:r>
      <w:r w:rsidR="00F37AFA" w:rsidRPr="00997F75">
        <w:rPr>
          <w:rFonts w:ascii="Times New Roman" w:hAnsi="Times New Roman" w:cs="Times New Roman"/>
          <w:sz w:val="24"/>
          <w:szCs w:val="24"/>
          <w:u w:val="single"/>
        </w:rPr>
        <w:t xml:space="preserve">. – </w:t>
      </w:r>
      <w:r w:rsidRPr="00997F75">
        <w:rPr>
          <w:rFonts w:ascii="Times New Roman" w:hAnsi="Times New Roman" w:cs="Times New Roman"/>
          <w:sz w:val="24"/>
          <w:szCs w:val="24"/>
          <w:u w:val="single"/>
        </w:rPr>
        <w:t>estetyka pracy (0-1)</w:t>
      </w:r>
    </w:p>
    <w:p w14:paraId="61E727E1" w14:textId="77777777" w:rsidR="00212299" w:rsidRPr="00997F75" w:rsidRDefault="00212299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</w:t>
      </w:r>
      <w:r w:rsidR="00F37AF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 – zapis czytelny, marginesy; w pracach napisanych na komputerze odpowiednie interlinie, czcionka, marginesy itp.</w:t>
      </w:r>
    </w:p>
    <w:p w14:paraId="7BF1D048" w14:textId="77777777" w:rsidR="00212299" w:rsidRPr="008B352C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C">
        <w:rPr>
          <w:rFonts w:ascii="Times New Roman" w:hAnsi="Times New Roman" w:cs="Times New Roman"/>
          <w:sz w:val="24"/>
          <w:szCs w:val="24"/>
        </w:rPr>
        <w:t>Stopnie:</w:t>
      </w:r>
    </w:p>
    <w:p w14:paraId="06D0496E" w14:textId="77777777"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11-10 p. punktów – celujący (6)</w:t>
      </w:r>
    </w:p>
    <w:p w14:paraId="7F9DAA65" w14:textId="77777777"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9-8 p.– bardzo dobry (5)</w:t>
      </w:r>
    </w:p>
    <w:p w14:paraId="5E9ECFB0" w14:textId="77777777"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7-6 p. – dobry (4)</w:t>
      </w:r>
    </w:p>
    <w:p w14:paraId="0D927B77" w14:textId="77777777"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5-4 p. – dostateczny (3)</w:t>
      </w:r>
    </w:p>
    <w:p w14:paraId="4797469E" w14:textId="77777777"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 p. – dopuszczający (2)</w:t>
      </w:r>
    </w:p>
    <w:p w14:paraId="117CF2B1" w14:textId="77777777" w:rsidR="00212299" w:rsidRPr="00997F75" w:rsidRDefault="00212299" w:rsidP="00997F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2 </w:t>
      </w:r>
      <w:r w:rsidR="00775A89" w:rsidRPr="00997F75">
        <w:rPr>
          <w:rFonts w:ascii="Times New Roman" w:hAnsi="Times New Roman" w:cs="Times New Roman"/>
          <w:sz w:val="24"/>
          <w:szCs w:val="24"/>
        </w:rPr>
        <w:t>p. i mniej – niedostateczny (1)</w:t>
      </w:r>
    </w:p>
    <w:p w14:paraId="01773B3C" w14:textId="77777777" w:rsidR="004A43CB" w:rsidRPr="00997F75" w:rsidRDefault="004A43CB" w:rsidP="008B352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DŁUŻSZYCH </w:t>
      </w:r>
      <w:r w:rsidR="00775A8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 PISEMNYCH KLAS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VII-VIII</w:t>
      </w:r>
    </w:p>
    <w:p w14:paraId="5628127C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dłuższej pracy pisemnej (minimum 200 słów) dla klas VII i VIII</w:t>
      </w:r>
    </w:p>
    <w:p w14:paraId="5A5A06E6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 – realizacja tematu wypowiedzi</w:t>
      </w:r>
    </w:p>
    <w:p w14:paraId="4AC7816B" w14:textId="77777777"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p.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forma zgodna ze wskazaniem w poleceniu, całość dotyczy tematu</w:t>
      </w:r>
    </w:p>
    <w:p w14:paraId="62BCB3DF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temat nie został w pełni zrealizowany przy zachowaniu formy</w:t>
      </w:r>
    </w:p>
    <w:p w14:paraId="7C4D4F38" w14:textId="77777777" w:rsidR="004A43CB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niewłaściwa forma lub nieuwzględnione dwa elementy zawarte w temacie</w:t>
      </w:r>
    </w:p>
    <w:p w14:paraId="7651A9EA" w14:textId="77777777" w:rsidR="008B352C" w:rsidRPr="00997F75" w:rsidRDefault="008B352C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5160C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II – elementy twórcze/retoryczne</w:t>
      </w:r>
    </w:p>
    <w:p w14:paraId="3B8BAA31" w14:textId="35F06B59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pkt: funkcjonalna narracja, logiczny układ zdarzeń i wykorzystanie co najmniej </w:t>
      </w:r>
      <w:r w:rsidR="008B35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6 elementów fabuły spośród: opis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charakterys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tyki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czas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 akcji, miejsca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akcji, zwrot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 akcji, puenty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kulminacj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dialog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, monolo</w:t>
      </w:r>
      <w:r w:rsidR="00D44666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="00D4466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retrospekcji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twórcze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go wykorzystania lektury, pojawia się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pogłębiona argumentacja, argumenty uporządkowane, od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wołujące się do faktów, emocji,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poparte przykładami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0CFFDA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praca spełnia wszystkie wymaga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nia na 3 p. i niektóre na 5 p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C0372C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p.: tak jak przy 5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tylko 4 elementy spośród podanych/ argumentacja powierzchowna, niepełna, częściowo uporządkowana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5A89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schematyczna</w:t>
      </w:r>
    </w:p>
    <w:p w14:paraId="5A1158E4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p.: spełnione wymagania na 1 p. i niektóre na 3 p.</w:t>
      </w:r>
    </w:p>
    <w:p w14:paraId="668C0EB9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prosta fabuła, usterki w logicznym układzie zdarzeń, 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narracja częściowo funkcjonalna,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podjęta próba argumentowania</w:t>
      </w:r>
    </w:p>
    <w:p w14:paraId="261DBEA1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III – kompetencje literackie i kulturowe</w:t>
      </w:r>
    </w:p>
    <w:p w14:paraId="5E26DDC9" w14:textId="77777777"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2 p.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funkcjonalne wykorzystanie znajomości lektur i brak błędów rzeczowych</w:t>
      </w:r>
    </w:p>
    <w:p w14:paraId="141743CF" w14:textId="77777777"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1 p.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błędy rzeczowe (dopuszczalne 2) oraz odwołanie do lektur</w:t>
      </w:r>
    </w:p>
    <w:p w14:paraId="5B91233B" w14:textId="77777777"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0 p.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brak odwołania do lektur lub ich nieznajomość</w:t>
      </w:r>
    </w:p>
    <w:p w14:paraId="6A016FC3" w14:textId="77777777"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IV</w:t>
      </w:r>
      <w:r w:rsidR="004A43CB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– </w:t>
      </w:r>
      <w:r w:rsidR="004A43CB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kompozycja tekstu</w:t>
      </w:r>
    </w:p>
    <w:p w14:paraId="54298A2B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kompozycja zgodna z formą, wyodrębnione akapity</w:t>
      </w:r>
    </w:p>
    <w:p w14:paraId="58A676E6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p.: usterki (2-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3) w zakresie spójności i podziału tekstu</w:t>
      </w:r>
    </w:p>
    <w:p w14:paraId="052C493F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brak akapitów lub logiki wypowiedzi</w:t>
      </w:r>
    </w:p>
    <w:p w14:paraId="0F02BAC0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 – styl wypowiedzi</w:t>
      </w:r>
    </w:p>
    <w:p w14:paraId="76C30873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styl odpowiedni do treści i formy, jednolity</w:t>
      </w:r>
    </w:p>
    <w:p w14:paraId="33282687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sporadyczne usterki w odpowiedniości i jednolitości stylu</w:t>
      </w:r>
    </w:p>
    <w:p w14:paraId="265AE189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 – język</w:t>
      </w:r>
    </w:p>
    <w:p w14:paraId="078B0C1B" w14:textId="1259C64C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nie więcej niż 2 błędy językowe przy zastosowaniu szerokiego zakresu środków językowych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(bogate słownictwo, zróżnicowana składnia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5A89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zdania rozwinięte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C5C1849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3-4 błędy z szerokim zakresem środków językowych lub 1-2 błędy przy zadowalającym zakresie środków językowych (składnia i słownictwo odpowiednie do realizacji tematu)</w:t>
      </w:r>
    </w:p>
    <w:p w14:paraId="741C965D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5-6 błędów (szeroki zakres), 3-4 błędy (zadowalający zakres) lub 1-2 błędy przy zastosowaniu wąskiego zakresu środków językowych (składnia i słownictwo proste)</w:t>
      </w:r>
    </w:p>
    <w:p w14:paraId="07C152B8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7-9 błędów (szeroki zakres), 5-6 błędów (zadowalający), 3-4 błędy (wąski)</w:t>
      </w:r>
    </w:p>
    <w:p w14:paraId="1E8F03BC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 – ortografia</w:t>
      </w:r>
    </w:p>
    <w:p w14:paraId="6F8F012F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0-1 błąd /dyslektycy: 1-2 błędy</w:t>
      </w:r>
    </w:p>
    <w:p w14:paraId="5C2D69A0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2-3 błędy / dyslektycy: 3-4 błędy</w:t>
      </w:r>
    </w:p>
    <w:p w14:paraId="5539FB36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VIII – interpunkcja</w:t>
      </w:r>
    </w:p>
    <w:p w14:paraId="0CB0CA88" w14:textId="6352FA30" w:rsidR="00775A89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: 0-5 błędów / dyslektycy: 0-8 błędów</w:t>
      </w:r>
    </w:p>
    <w:p w14:paraId="015500DF" w14:textId="77777777" w:rsidR="008B352C" w:rsidRPr="00997F75" w:rsidRDefault="008B352C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67681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Oceny:</w:t>
      </w:r>
    </w:p>
    <w:p w14:paraId="110D2E6C" w14:textId="77777777" w:rsidR="004A43CB" w:rsidRPr="00997F75" w:rsidRDefault="00775A8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20 p. –</w:t>
      </w:r>
      <w:r w:rsidR="004A43CB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celujący</w:t>
      </w:r>
    </w:p>
    <w:p w14:paraId="41BAACF1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19-18 pkt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bardzo dobry</w:t>
      </w:r>
    </w:p>
    <w:p w14:paraId="31896CDF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17-15 </w:t>
      </w:r>
      <w:r w:rsidR="00775A8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dobry</w:t>
      </w:r>
    </w:p>
    <w:p w14:paraId="00228041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14-11 </w:t>
      </w:r>
      <w:r w:rsidR="00576AAA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dostateczny</w:t>
      </w:r>
    </w:p>
    <w:p w14:paraId="469EFDE7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10-7 </w:t>
      </w:r>
      <w:r w:rsidR="00576AAA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dopuszczający</w:t>
      </w:r>
    </w:p>
    <w:p w14:paraId="5C7F5AEA" w14:textId="77777777" w:rsidR="004A43CB" w:rsidRP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6 </w:t>
      </w:r>
      <w:r w:rsidR="00576AAA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–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niedostateczny</w:t>
      </w:r>
    </w:p>
    <w:p w14:paraId="1CCF9CA0" w14:textId="45227E49" w:rsidR="00997F75" w:rsidRDefault="004A43CB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Plusy i minusy w dłuższych </w:t>
      </w:r>
      <w:r w:rsidR="008B352C">
        <w:rPr>
          <w:rFonts w:ascii="Times New Roman" w:hAnsi="Times New Roman" w:cs="Times New Roman"/>
          <w:color w:val="000000" w:themeColor="text1"/>
          <w:sz w:val="24"/>
          <w:szCs w:val="24"/>
        </w:rPr>
        <w:t>pracach pisemnych klas IV-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VIII ustala nauczyciel/ka.</w:t>
      </w:r>
    </w:p>
    <w:p w14:paraId="63B862E4" w14:textId="77777777" w:rsidR="00212299" w:rsidRPr="00997F75" w:rsidRDefault="00997F75" w:rsidP="008B35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Kryteria oceny  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form użytkowych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(np. zaproszenie, ogłoszenie, podanie, instrukcja, </w:t>
      </w:r>
      <w:r w:rsidR="00212299" w:rsidRPr="00997F75">
        <w:rPr>
          <w:rFonts w:ascii="Times New Roman" w:hAnsi="Times New Roman" w:cs="Times New Roman"/>
          <w:b/>
          <w:sz w:val="24"/>
          <w:szCs w:val="24"/>
        </w:rPr>
        <w:t>przepis, reklama)</w:t>
      </w:r>
    </w:p>
    <w:p w14:paraId="33B6AA95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1.T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realizacja formy, np. obecne wszystkie elementy zaproszenia itp. (0-1)</w:t>
      </w:r>
    </w:p>
    <w:p w14:paraId="01BAE33C" w14:textId="64C402B6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2. O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ortografia – dopuszczalny 1 błąd (0-1)</w:t>
      </w:r>
      <w:r w:rsidR="006C4EB4">
        <w:rPr>
          <w:rFonts w:ascii="Times New Roman" w:hAnsi="Times New Roman" w:cs="Times New Roman"/>
          <w:sz w:val="24"/>
          <w:szCs w:val="24"/>
        </w:rPr>
        <w:t xml:space="preserve"> </w:t>
      </w:r>
      <w:r w:rsidR="00CC7E30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(dyslektycy – dopuszczalne 4 błędy</w:t>
      </w:r>
      <w:r w:rsidR="006C4EB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AC24BF" w14:textId="61BB9215" w:rsidR="00212299" w:rsidRPr="006C4EB4" w:rsidRDefault="00212299" w:rsidP="00997F7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3. I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interpunkcja – dopuszczalny 1 błąd (0-1)</w:t>
      </w:r>
      <w:r w:rsidR="006C4EB4">
        <w:rPr>
          <w:rFonts w:ascii="Times New Roman" w:hAnsi="Times New Roman" w:cs="Times New Roman"/>
          <w:sz w:val="24"/>
          <w:szCs w:val="24"/>
        </w:rPr>
        <w:t xml:space="preserve"> </w:t>
      </w:r>
      <w:r w:rsidR="00CC7E30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(dyslektycy – dopuszczalne 4 błędy</w:t>
      </w:r>
      <w:r w:rsidR="006C4EB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C0ABD2E" w14:textId="77777777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4. J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język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i </w:t>
      </w:r>
      <w:r w:rsidR="00576AAA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leksyka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dopuszczalny 1 błąd (0-1)</w:t>
      </w:r>
    </w:p>
    <w:p w14:paraId="23087FFB" w14:textId="76E7D4CC" w:rsidR="00212299" w:rsidRPr="00997F75" w:rsidRDefault="00212299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5. E</w:t>
      </w:r>
      <w:r w:rsidR="00576AAA" w:rsidRPr="00997F75">
        <w:rPr>
          <w:rFonts w:ascii="Times New Roman" w:hAnsi="Times New Roman" w:cs="Times New Roman"/>
          <w:sz w:val="24"/>
          <w:szCs w:val="24"/>
        </w:rPr>
        <w:t>.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edycja tekstu – przy pracach pisanych na komputerze; rozplanowanie strony graficznej 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– </w:t>
      </w:r>
      <w:r w:rsidRPr="00997F75">
        <w:rPr>
          <w:rFonts w:ascii="Times New Roman" w:hAnsi="Times New Roman" w:cs="Times New Roman"/>
          <w:sz w:val="24"/>
          <w:szCs w:val="24"/>
        </w:rPr>
        <w:t>przy pracach wykonanych ręcznie</w:t>
      </w:r>
      <w:r w:rsidR="006C4EB4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 (0-1)</w:t>
      </w:r>
      <w:r w:rsidR="006C4EB4">
        <w:rPr>
          <w:rFonts w:ascii="Times New Roman" w:hAnsi="Times New Roman" w:cs="Times New Roman"/>
          <w:sz w:val="24"/>
          <w:szCs w:val="24"/>
        </w:rPr>
        <w:t xml:space="preserve"> </w:t>
      </w:r>
      <w:r w:rsidR="006C4EB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(dysgraficy i inne specyficzne trudności w uczeniu się</w:t>
      </w:r>
      <w:r w:rsidR="00CC7E30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dopuszczalne zaburzenia w formie graficznej</w:t>
      </w:r>
      <w:r w:rsidR="00D44666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praca powinna być jednak czytelna </w:t>
      </w:r>
      <w:r w:rsidR="00D44666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schludna</w:t>
      </w:r>
      <w:r w:rsidR="006C4EB4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2273BD" w14:textId="77777777" w:rsidR="00212299" w:rsidRPr="00997F75" w:rsidRDefault="00576AAA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  <w:u w:val="single"/>
        </w:rPr>
        <w:t>Oceny</w:t>
      </w:r>
      <w:r w:rsidR="00212299" w:rsidRPr="00997F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BECBEF" w14:textId="77777777"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praca bez żadnego </w:t>
      </w:r>
      <w:r w:rsidR="00576AAA" w:rsidRPr="00997F75">
        <w:rPr>
          <w:rFonts w:ascii="Times New Roman" w:hAnsi="Times New Roman" w:cs="Times New Roman"/>
          <w:sz w:val="24"/>
          <w:szCs w:val="24"/>
        </w:rPr>
        <w:t>błędu i poprawek sprawdzającego –</w:t>
      </w:r>
      <w:r w:rsidRPr="00997F75">
        <w:rPr>
          <w:rFonts w:ascii="Times New Roman" w:hAnsi="Times New Roman" w:cs="Times New Roman"/>
          <w:sz w:val="24"/>
          <w:szCs w:val="24"/>
        </w:rPr>
        <w:t xml:space="preserve"> celujący (6)</w:t>
      </w:r>
    </w:p>
    <w:p w14:paraId="3EA28B75" w14:textId="77777777"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5 p. – bardzo dobry (5)</w:t>
      </w:r>
    </w:p>
    <w:p w14:paraId="7CCCD640" w14:textId="77777777"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4p – dobry (4)</w:t>
      </w:r>
    </w:p>
    <w:p w14:paraId="594451C8" w14:textId="77777777"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3p. – dostateczny (3)</w:t>
      </w:r>
    </w:p>
    <w:p w14:paraId="2D023B4D" w14:textId="77777777"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2p. –dopuszczający (2)</w:t>
      </w:r>
    </w:p>
    <w:p w14:paraId="49A9C40D" w14:textId="77777777" w:rsidR="00212299" w:rsidRPr="00997F75" w:rsidRDefault="00212299" w:rsidP="00997F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1p. – niedostateczny (1)</w:t>
      </w:r>
    </w:p>
    <w:p w14:paraId="5632FA07" w14:textId="51E8E892" w:rsidR="006C4EB4" w:rsidRPr="006C4EB4" w:rsidRDefault="00212299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Ocena: praca bezbłędna – cel., 5p. – bdb., 4p. –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>., 3p. –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., 2 p. –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dopuszcz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>.</w:t>
      </w:r>
    </w:p>
    <w:p w14:paraId="7B31F086" w14:textId="77777777" w:rsidR="006C4EB4" w:rsidRDefault="006C4EB4" w:rsidP="00997F75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436191FD" w14:textId="6F2F0DD1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3.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Prace grupowe (punktacja zależna od rodzaju projektu, pracy grupowej)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Realizacja przewidzianego tematu.</w:t>
      </w:r>
      <w:r w:rsidRPr="00997F75">
        <w:rPr>
          <w:rFonts w:ascii="Times New Roman" w:hAnsi="Times New Roman" w:cs="Times New Roman"/>
          <w:sz w:val="24"/>
          <w:szCs w:val="24"/>
        </w:rPr>
        <w:br/>
        <w:t>2.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Planowanie i organizacja pracy grupowej.</w:t>
      </w:r>
      <w:r w:rsidRPr="00997F75">
        <w:rPr>
          <w:rFonts w:ascii="Times New Roman" w:hAnsi="Times New Roman" w:cs="Times New Roman"/>
          <w:sz w:val="24"/>
          <w:szCs w:val="24"/>
        </w:rPr>
        <w:br/>
        <w:t>3.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Współpraca w grupie, podział zadań.</w:t>
      </w:r>
      <w:r w:rsidRPr="00997F75">
        <w:rPr>
          <w:rFonts w:ascii="Times New Roman" w:hAnsi="Times New Roman" w:cs="Times New Roman"/>
          <w:sz w:val="24"/>
          <w:szCs w:val="24"/>
        </w:rPr>
        <w:br/>
        <w:t>4.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Prezentacja pracy.</w:t>
      </w:r>
    </w:p>
    <w:p w14:paraId="112A73F9" w14:textId="77777777" w:rsidR="0089017D" w:rsidRPr="00997F75" w:rsidRDefault="0089017D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4.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Recytacja. Czytanie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Znajomość tekstu,</w:t>
      </w:r>
      <w:r w:rsidRPr="00997F75">
        <w:rPr>
          <w:rFonts w:ascii="Times New Roman" w:hAnsi="Times New Roman" w:cs="Times New Roman"/>
          <w:sz w:val="24"/>
          <w:szCs w:val="24"/>
        </w:rPr>
        <w:t xml:space="preserve"> 2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  <w:r w:rsidRPr="00997F75">
        <w:rPr>
          <w:rFonts w:ascii="Times New Roman" w:hAnsi="Times New Roman" w:cs="Times New Roman"/>
          <w:sz w:val="24"/>
          <w:szCs w:val="24"/>
        </w:rPr>
        <w:br/>
        <w:t>2.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Modulacja,</w:t>
      </w:r>
      <w:r w:rsidRPr="00997F75">
        <w:rPr>
          <w:rFonts w:ascii="Times New Roman" w:hAnsi="Times New Roman" w:cs="Times New Roman"/>
          <w:sz w:val="24"/>
          <w:szCs w:val="24"/>
        </w:rPr>
        <w:t xml:space="preserve"> 1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  <w:r w:rsidRPr="00997F75">
        <w:rPr>
          <w:rFonts w:ascii="Times New Roman" w:hAnsi="Times New Roman" w:cs="Times New Roman"/>
          <w:sz w:val="24"/>
          <w:szCs w:val="24"/>
        </w:rPr>
        <w:br/>
        <w:t>3.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Przestankowanie, </w:t>
      </w:r>
      <w:r w:rsidRPr="00997F75">
        <w:rPr>
          <w:rFonts w:ascii="Times New Roman" w:hAnsi="Times New Roman" w:cs="Times New Roman"/>
          <w:sz w:val="24"/>
          <w:szCs w:val="24"/>
        </w:rPr>
        <w:t>1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  <w:r w:rsidRPr="00997F75">
        <w:rPr>
          <w:rFonts w:ascii="Times New Roman" w:hAnsi="Times New Roman" w:cs="Times New Roman"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Tempo,</w:t>
      </w:r>
      <w:r w:rsidRPr="00997F75">
        <w:rPr>
          <w:rFonts w:ascii="Times New Roman" w:hAnsi="Times New Roman" w:cs="Times New Roman"/>
          <w:sz w:val="24"/>
          <w:szCs w:val="24"/>
        </w:rPr>
        <w:t>1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  <w:r w:rsidRPr="00997F75">
        <w:rPr>
          <w:rFonts w:ascii="Times New Roman" w:hAnsi="Times New Roman" w:cs="Times New Roman"/>
          <w:sz w:val="24"/>
          <w:szCs w:val="24"/>
        </w:rPr>
        <w:br/>
        <w:t>5.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Interpretacja,</w:t>
      </w:r>
      <w:r w:rsidRPr="00997F75">
        <w:rPr>
          <w:rFonts w:ascii="Times New Roman" w:hAnsi="Times New Roman" w:cs="Times New Roman"/>
          <w:sz w:val="24"/>
          <w:szCs w:val="24"/>
        </w:rPr>
        <w:t>1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p.</w:t>
      </w:r>
    </w:p>
    <w:p w14:paraId="24AFE1DD" w14:textId="1C0D92A3" w:rsidR="00576AAA" w:rsidRPr="00B41C5F" w:rsidRDefault="00576AAA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6. Wyraźne mówienie, 1p.</w:t>
      </w:r>
      <w:r w:rsidR="00DE2F5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 pominięciem wad wymowy itp. – pod uwagę bierze się staranność wymowy i właściwą dykcję, akcentowanie)</w:t>
      </w:r>
    </w:p>
    <w:p w14:paraId="596201CA" w14:textId="77777777" w:rsidR="00DE2F55" w:rsidRPr="00B41C5F" w:rsidRDefault="00DE2F55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58404" w14:textId="6CEB246F"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Ocenianie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recytacji lub</w:t>
      </w:r>
      <w:r w:rsidR="00DE2F55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czytania:</w:t>
      </w:r>
    </w:p>
    <w:p w14:paraId="73A00965" w14:textId="77777777"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7p. – celujący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 p.- bardzo dobry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 p. – dobry</w:t>
      </w: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 p. – dostateczny</w:t>
      </w:r>
    </w:p>
    <w:p w14:paraId="083009BB" w14:textId="3D11D5D4"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3 p. – dopuszczający</w:t>
      </w:r>
    </w:p>
    <w:p w14:paraId="7044FA02" w14:textId="6D54B1BC"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2 – 1p. – niedostateczny</w:t>
      </w:r>
    </w:p>
    <w:p w14:paraId="6533692A" w14:textId="00565172"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C3D74" w14:textId="224CC9FF" w:rsidR="00D44666" w:rsidRPr="00B41C5F" w:rsidRDefault="00D44666" w:rsidP="00997F75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Plusy i minusy ustala nauczyciel.</w:t>
      </w:r>
    </w:p>
    <w:p w14:paraId="0A789CED" w14:textId="77777777" w:rsidR="00576AAA" w:rsidRPr="00997F75" w:rsidRDefault="00576AAA" w:rsidP="00997F7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28E812" w14:textId="77777777" w:rsidR="00997F75" w:rsidRDefault="00997F75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Plusy i minusy</w:t>
      </w:r>
    </w:p>
    <w:p w14:paraId="4C5BC850" w14:textId="77777777" w:rsidR="00997F75" w:rsidRDefault="00997F75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Plusy </w:t>
      </w:r>
    </w:p>
    <w:p w14:paraId="782093BA" w14:textId="134206C9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Aktywność na lekcji, prace domowe, dodatkowe zadania, przyniesienie dodatkowych materiałów lekcyjny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ch itp. Ustalenia, np. 6 plusów to ocena </w:t>
      </w:r>
      <w:r w:rsidRPr="00997F75">
        <w:rPr>
          <w:rFonts w:ascii="Times New Roman" w:hAnsi="Times New Roman" w:cs="Times New Roman"/>
          <w:sz w:val="24"/>
          <w:szCs w:val="24"/>
        </w:rPr>
        <w:t xml:space="preserve">celująca. </w:t>
      </w:r>
    </w:p>
    <w:p w14:paraId="14D051A4" w14:textId="77777777" w:rsidR="0089017D" w:rsidRPr="00997F75" w:rsidRDefault="00576AAA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Liczba</w:t>
      </w:r>
      <w:r w:rsidR="0089017D" w:rsidRPr="00997F75">
        <w:rPr>
          <w:rFonts w:ascii="Times New Roman" w:hAnsi="Times New Roman" w:cs="Times New Roman"/>
          <w:sz w:val="24"/>
          <w:szCs w:val="24"/>
        </w:rPr>
        <w:t xml:space="preserve"> plusów na ocenę celującą lub bardzo dobrą ustalana </w:t>
      </w:r>
      <w:r w:rsidRPr="00997F75">
        <w:rPr>
          <w:rFonts w:ascii="Times New Roman" w:hAnsi="Times New Roman" w:cs="Times New Roman"/>
          <w:sz w:val="24"/>
          <w:szCs w:val="24"/>
        </w:rPr>
        <w:t xml:space="preserve">jest </w:t>
      </w:r>
      <w:r w:rsidR="0089017D" w:rsidRPr="00997F75">
        <w:rPr>
          <w:rFonts w:ascii="Times New Roman" w:hAnsi="Times New Roman" w:cs="Times New Roman"/>
          <w:sz w:val="24"/>
          <w:szCs w:val="24"/>
        </w:rPr>
        <w:t>przez nauczyciela z uczniami.</w:t>
      </w:r>
    </w:p>
    <w:p w14:paraId="16D8B8DA" w14:textId="53C57A91" w:rsidR="0089017D" w:rsidRDefault="0089017D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Minusy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Brak zadań domowych, brak kart pracy, brak zeszytu, podręcznika lub ćwiczeń, brak lektury, </w:t>
      </w:r>
      <w:proofErr w:type="spellStart"/>
      <w:r w:rsidRPr="00997F75">
        <w:rPr>
          <w:rFonts w:ascii="Times New Roman" w:hAnsi="Times New Roman" w:cs="Times New Roman"/>
          <w:sz w:val="24"/>
          <w:szCs w:val="24"/>
        </w:rPr>
        <w:t>nieprzyniesienie</w:t>
      </w:r>
      <w:proofErr w:type="spellEnd"/>
      <w:r w:rsidRPr="00997F75">
        <w:rPr>
          <w:rFonts w:ascii="Times New Roman" w:hAnsi="Times New Roman" w:cs="Times New Roman"/>
          <w:sz w:val="24"/>
          <w:szCs w:val="24"/>
        </w:rPr>
        <w:t xml:space="preserve"> potrzebnych na lekcji materiałów</w:t>
      </w:r>
      <w:r w:rsidR="00CE2DBF">
        <w:rPr>
          <w:rFonts w:ascii="Times New Roman" w:hAnsi="Times New Roman" w:cs="Times New Roman"/>
          <w:sz w:val="24"/>
          <w:szCs w:val="24"/>
        </w:rPr>
        <w:t xml:space="preserve">, </w:t>
      </w:r>
      <w:r w:rsidR="00CE2DBF"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brak odpowiedzi na pytania związane z omawianym zagadnieniem</w:t>
      </w:r>
      <w:r w:rsidRPr="00997F75">
        <w:rPr>
          <w:rFonts w:ascii="Times New Roman" w:hAnsi="Times New Roman" w:cs="Times New Roman"/>
          <w:sz w:val="24"/>
          <w:szCs w:val="24"/>
        </w:rPr>
        <w:t xml:space="preserve"> itp.; </w:t>
      </w:r>
      <w:r w:rsidRPr="00997F75">
        <w:rPr>
          <w:rFonts w:ascii="Times New Roman" w:hAnsi="Times New Roman" w:cs="Times New Roman"/>
          <w:b/>
          <w:sz w:val="24"/>
          <w:szCs w:val="24"/>
        </w:rPr>
        <w:t>trzy minusy równają się ocenie niedostatecznej. Pozostałe braki – ocena niedostateczna (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zob. </w:t>
      </w:r>
      <w:r w:rsidR="006E3BF2">
        <w:rPr>
          <w:rFonts w:ascii="Times New Roman" w:hAnsi="Times New Roman" w:cs="Times New Roman"/>
          <w:b/>
          <w:sz w:val="24"/>
          <w:szCs w:val="24"/>
        </w:rPr>
        <w:t>II 5. 2</w:t>
      </w:r>
      <w:r w:rsidRPr="00997F75">
        <w:rPr>
          <w:rFonts w:ascii="Times New Roman" w:hAnsi="Times New Roman" w:cs="Times New Roman"/>
          <w:b/>
          <w:sz w:val="24"/>
          <w:szCs w:val="24"/>
        </w:rPr>
        <w:t>).</w:t>
      </w:r>
    </w:p>
    <w:p w14:paraId="7E249B9F" w14:textId="3AD0A806" w:rsidR="00CE2DBF" w:rsidRPr="00B41C5F" w:rsidRDefault="00CE2DBF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 Dopuszcza się możliwość oceniania niektórych prac według kryteriów ustalonych przez nauczyciela/ lub nauczyciela wraz z uczniami, np. projekty, zadania z nauki </w:t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o języku, ćwiczenia z zeszytu ćwiczeń, karty pracy itp. </w:t>
      </w:r>
    </w:p>
    <w:p w14:paraId="7B6BBD13" w14:textId="3C558E9D" w:rsidR="000B59BF" w:rsidRPr="00B41C5F" w:rsidRDefault="000B59BF" w:rsidP="00997F7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Czytelnictwo i popularyzacja książek – uczniowie/uczennice często sięgający/e po dodatkowe teksty literackie, czytający</w:t>
      </w:r>
      <w:r w:rsidR="00EE69E2"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/e</w:t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chętnie i dużo dodatkowo są oceniani przez nauczyciela stopniem celującym lub bardzo dobrym </w:t>
      </w:r>
      <w:r w:rsidR="00FA75E6"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(waga 3) </w:t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czytelnictwo </w:t>
      </w:r>
      <w:r w:rsidR="00FA75E6"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41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 uprzednim podzieleniu się na forum klasy refleksjami o przeczytanych książkach. Dopuszczalne tworzenie dzienniczków lektur do wglądu nauczyciela.</w:t>
      </w:r>
    </w:p>
    <w:p w14:paraId="1338467C" w14:textId="55FD9D3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IV SKALA OCEN</w:t>
      </w:r>
    </w:p>
    <w:p w14:paraId="70F4BADE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Według skali w Wewnątrzszkolnym Systemie Oceniania.</w:t>
      </w:r>
    </w:p>
    <w:p w14:paraId="77B1BCD9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Według ustalonych kryteriów oceniania prac pisemnych.</w:t>
      </w:r>
    </w:p>
    <w:p w14:paraId="78A6C7BD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9A80E" w14:textId="7D851F18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V POPRAWY OCEN</w:t>
      </w:r>
    </w:p>
    <w:p w14:paraId="71C0E771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1. Ogólne zasady poprawy ocen z języka polskiego</w:t>
      </w:r>
    </w:p>
    <w:p w14:paraId="107BC966" w14:textId="77777777" w:rsidR="00212299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1. Uczeń może poprawić </w:t>
      </w:r>
      <w:r w:rsidRPr="00997F75">
        <w:rPr>
          <w:rFonts w:ascii="Times New Roman" w:hAnsi="Times New Roman" w:cs="Times New Roman"/>
          <w:b/>
          <w:sz w:val="24"/>
          <w:szCs w:val="24"/>
        </w:rPr>
        <w:t>jednorazowo</w:t>
      </w:r>
      <w:r w:rsidRPr="00997F75">
        <w:rPr>
          <w:rFonts w:ascii="Times New Roman" w:hAnsi="Times New Roman" w:cs="Times New Roman"/>
          <w:sz w:val="24"/>
          <w:szCs w:val="24"/>
        </w:rPr>
        <w:t xml:space="preserve"> ocenę z pracy klasowej i sprawdzianu w ciągu </w:t>
      </w:r>
      <w:r w:rsidRPr="00997F75">
        <w:rPr>
          <w:rFonts w:ascii="Times New Roman" w:hAnsi="Times New Roman" w:cs="Times New Roman"/>
          <w:sz w:val="24"/>
          <w:szCs w:val="24"/>
        </w:rPr>
        <w:br/>
        <w:t>2 tygodni od dnia oddania sprawdzon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ych prac, poza swoimi lekcjami, </w:t>
      </w:r>
      <w:r w:rsidRPr="00997F75">
        <w:rPr>
          <w:rFonts w:ascii="Times New Roman" w:hAnsi="Times New Roman" w:cs="Times New Roman"/>
          <w:sz w:val="24"/>
          <w:szCs w:val="24"/>
        </w:rPr>
        <w:t>podczas wyznaczonego terminu popraw</w:t>
      </w:r>
      <w:r w:rsidRPr="00997F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7E9FE88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2. Uczeń może poprawić ocenę 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niedostateczną i dopuszczającą.</w:t>
      </w:r>
    </w:p>
    <w:p w14:paraId="66D69540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3. Uczeń, który nie poprawił oceny lub nie stawił się na poprawę, traci prawo do następnych poprawek.</w:t>
      </w:r>
    </w:p>
    <w:p w14:paraId="51289D2D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4. Otrzymana przez ucznia na poprawie ocena zostaje wpisana do dziennika.</w:t>
      </w:r>
    </w:p>
    <w:p w14:paraId="1E22BAE4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sz w:val="24"/>
          <w:szCs w:val="24"/>
        </w:rPr>
        <w:t>5.</w:t>
      </w:r>
      <w:r w:rsidR="00576AAA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Jeśli uczeń był nieobecny w czasie sprawdzianu lub klasówki z powodu choroby, </w:t>
      </w:r>
      <w:r w:rsidRPr="00997F75">
        <w:rPr>
          <w:rFonts w:ascii="Times New Roman" w:hAnsi="Times New Roman" w:cs="Times New Roman"/>
          <w:sz w:val="24"/>
          <w:szCs w:val="24"/>
        </w:rPr>
        <w:br/>
        <w:t>jest zobowiązany do napisania go w terminie</w:t>
      </w:r>
      <w:r w:rsidRPr="00997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>2 tygodni.</w:t>
      </w:r>
      <w:r w:rsidR="004F6D7F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="004F6D7F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W przypadku zaniechania napisania pracy w ciągu dwóch tygodni</w:t>
      </w:r>
      <w:r w:rsidR="00602563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D7F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otrzymuje </w:t>
      </w:r>
      <w:r w:rsidR="004F6D7F" w:rsidRPr="00997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ocenę niedostateczną bez możliwości poprawy.</w:t>
      </w:r>
    </w:p>
    <w:p w14:paraId="356873C0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6. W przypadku unikania sprawdzianów i prac klasowych nauczyciel sprawdza wiedzę ucznia w trybie natychmiastowym.</w:t>
      </w:r>
    </w:p>
    <w:p w14:paraId="032D6C10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7. Nie ma możliwości poprawiania ocen po upływie terminu 2 tygodni od oddania pracy bądź poprawy ocen krótko przed klasyfikacją. </w:t>
      </w:r>
    </w:p>
    <w:p w14:paraId="00975717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8. Nie ocenia się ucznia przez okres trzech dni po dłuższej nieobecności. Jednak wszelkie sprawdziany i prace klasowe uczeń ma obowiązek napisać w późniejszym terminie, do </w:t>
      </w:r>
      <w:r w:rsidR="00576AAA" w:rsidRPr="00997F75">
        <w:rPr>
          <w:rFonts w:ascii="Times New Roman" w:hAnsi="Times New Roman" w:cs="Times New Roman"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2 tygodni.</w:t>
      </w:r>
    </w:p>
    <w:p w14:paraId="48F4C674" w14:textId="77777777" w:rsidR="00E7530A" w:rsidRPr="00997F75" w:rsidRDefault="00E7530A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9.Nie ma możliwości poprawiania testów z projektu „Lepsza szkoła”</w:t>
      </w:r>
      <w:r w:rsidR="00477C0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6E2A59" w14:textId="77777777" w:rsidR="00E7530A" w:rsidRPr="00997F75" w:rsidRDefault="00E7530A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 Nie ma możliwości poprawiania dłuższych pra</w:t>
      </w:r>
      <w:r w:rsidR="00B76FD9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pisemnych tworzonych na lekcji </w:t>
      </w:r>
      <w:r w:rsidR="00576AAA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i w domu.</w:t>
      </w:r>
    </w:p>
    <w:p w14:paraId="2A5B79BE" w14:textId="77777777" w:rsidR="00477C09" w:rsidRPr="00997F75" w:rsidRDefault="00477C09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Nie ma możliwości poprawiania sprawdzianów z lektur. Nauczyciel może ustalić 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uczniem inny sposób sprawdzenia wiadomości, np. aktywność na lekcji, projekt itp.</w:t>
      </w:r>
    </w:p>
    <w:p w14:paraId="125A2699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Uczeń, który nie przestrzega zasad Statutu Szkoły, kontraktu klasowego, przeszkadza innym na lekcji, nie słucha poleceń itp. nie może przystąpić do poprawy. O tym decyduje nauczyciel</w:t>
      </w:r>
      <w:r w:rsidR="00B76FD9" w:rsidRPr="00997F75">
        <w:rPr>
          <w:rFonts w:ascii="Times New Roman" w:hAnsi="Times New Roman" w:cs="Times New Roman"/>
          <w:sz w:val="24"/>
          <w:szCs w:val="24"/>
        </w:rPr>
        <w:t>/ka</w:t>
      </w:r>
      <w:r w:rsidRPr="00997F75">
        <w:rPr>
          <w:rFonts w:ascii="Times New Roman" w:hAnsi="Times New Roman" w:cs="Times New Roman"/>
          <w:sz w:val="24"/>
          <w:szCs w:val="24"/>
        </w:rPr>
        <w:t>.</w:t>
      </w:r>
    </w:p>
    <w:p w14:paraId="27877461" w14:textId="77777777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2.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b/>
          <w:sz w:val="24"/>
          <w:szCs w:val="24"/>
        </w:rPr>
        <w:t>Zasady poprawiania prac pisemnych (opowiadania, listy itp.)</w:t>
      </w:r>
      <w:r w:rsidR="00576AAA" w:rsidRPr="0099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AAA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Poprawa</w:t>
      </w:r>
      <w:r w:rsidR="003F7BD5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wg wskazówek nauczyciela do danej pracy.</w:t>
      </w:r>
    </w:p>
    <w:p w14:paraId="12887AF1" w14:textId="77777777" w:rsidR="00F72A96" w:rsidRDefault="0089017D" w:rsidP="00F72A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 xml:space="preserve">Uczeń poprawia w zeszycie przedmiotowym (lub na pracy, jeśli takie będzie polecenie nauczyciela) 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błędy interpunkcyjne, </w:t>
      </w:r>
      <w:r w:rsidR="00F72A96">
        <w:rPr>
          <w:rFonts w:ascii="Times New Roman" w:hAnsi="Times New Roman" w:cs="Times New Roman"/>
          <w:b/>
          <w:sz w:val="24"/>
          <w:szCs w:val="24"/>
        </w:rPr>
        <w:t>ortograficzne, językowe.</w:t>
      </w:r>
    </w:p>
    <w:p w14:paraId="3AE42704" w14:textId="77777777" w:rsidR="006E3BF2" w:rsidRDefault="0089017D" w:rsidP="00F72A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Ortografia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ułożenie zdań z wyrazami, w których pojawiły się błędy</w:t>
      </w:r>
      <w:r w:rsidR="00F72A96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przepisanie wyrazów poprawnie po 5 razy w celu ich zapamiętania/ podanie zasady ortograficznej, która dotyczy danego wyrazu lub inna propozycja zapamiętania wyrazów z trudnościami ustalana </w:t>
      </w:r>
      <w:r w:rsidR="006E3BF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833224" w:rsidRPr="00997F75">
        <w:rPr>
          <w:rFonts w:ascii="Times New Roman" w:hAnsi="Times New Roman" w:cs="Times New Roman"/>
          <w:sz w:val="24"/>
          <w:szCs w:val="24"/>
        </w:rPr>
        <w:t>uczniem.</w:t>
      </w:r>
    </w:p>
    <w:p w14:paraId="18E130E4" w14:textId="355F1064" w:rsidR="00F72A96" w:rsidRDefault="0089017D" w:rsidP="00F72A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 xml:space="preserve">Interpunkcja </w:t>
      </w:r>
      <w:r w:rsidRPr="00997F75">
        <w:rPr>
          <w:rFonts w:ascii="Times New Roman" w:hAnsi="Times New Roman" w:cs="Times New Roman"/>
          <w:sz w:val="24"/>
          <w:szCs w:val="24"/>
        </w:rPr>
        <w:t>– przepisanie zdania/zdań, w których pojawiły się błędy interpunkcyjne</w:t>
      </w:r>
      <w:r w:rsidR="00F72A96">
        <w:rPr>
          <w:rFonts w:ascii="Times New Roman" w:hAnsi="Times New Roman" w:cs="Times New Roman"/>
          <w:sz w:val="24"/>
          <w:szCs w:val="24"/>
        </w:rPr>
        <w:t>,</w:t>
      </w:r>
      <w:r w:rsidRPr="00997F75">
        <w:rPr>
          <w:rFonts w:ascii="Times New Roman" w:hAnsi="Times New Roman" w:cs="Times New Roman"/>
          <w:sz w:val="24"/>
          <w:szCs w:val="24"/>
        </w:rPr>
        <w:t xml:space="preserve"> przypo</w:t>
      </w:r>
      <w:r w:rsidR="00833224" w:rsidRPr="00997F75">
        <w:rPr>
          <w:rFonts w:ascii="Times New Roman" w:hAnsi="Times New Roman" w:cs="Times New Roman"/>
          <w:sz w:val="24"/>
          <w:szCs w:val="24"/>
        </w:rPr>
        <w:t>mnienie zasad interpunkcyjnych, kiedy stawiamy przecinki</w:t>
      </w:r>
      <w:r w:rsidRPr="00997F75">
        <w:rPr>
          <w:rFonts w:ascii="Times New Roman" w:hAnsi="Times New Roman" w:cs="Times New Roman"/>
          <w:sz w:val="24"/>
          <w:szCs w:val="24"/>
        </w:rPr>
        <w:t xml:space="preserve"> lub wspólne omówienie </w:t>
      </w:r>
      <w:r w:rsidR="006E3BF2">
        <w:rPr>
          <w:rFonts w:ascii="Times New Roman" w:hAnsi="Times New Roman" w:cs="Times New Roman"/>
          <w:sz w:val="24"/>
          <w:szCs w:val="24"/>
        </w:rPr>
        <w:br/>
      </w:r>
      <w:r w:rsidRPr="00997F75">
        <w:rPr>
          <w:rFonts w:ascii="Times New Roman" w:hAnsi="Times New Roman" w:cs="Times New Roman"/>
          <w:sz w:val="24"/>
          <w:szCs w:val="24"/>
        </w:rPr>
        <w:t>w klasie; znalezienie zasad w słowniku ortograficznym, ułożenie zdań, w których zastosowan</w:t>
      </w:r>
      <w:r w:rsidR="00833224" w:rsidRPr="00997F75">
        <w:rPr>
          <w:rFonts w:ascii="Times New Roman" w:hAnsi="Times New Roman" w:cs="Times New Roman"/>
          <w:sz w:val="24"/>
          <w:szCs w:val="24"/>
        </w:rPr>
        <w:t>a została zasada interpunkcyjna.</w:t>
      </w:r>
    </w:p>
    <w:p w14:paraId="121D5D4B" w14:textId="77777777" w:rsidR="0089017D" w:rsidRPr="00997F75" w:rsidRDefault="0089017D" w:rsidP="00F72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Język, styl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przekształcenie zdań tak, by powstała ich właściwa forma.</w:t>
      </w:r>
    </w:p>
    <w:p w14:paraId="0B90BE25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>3. Zasady poprawiania dyktand</w:t>
      </w:r>
    </w:p>
    <w:p w14:paraId="4ADB5840" w14:textId="77777777" w:rsidR="00F72A96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75">
        <w:rPr>
          <w:rFonts w:ascii="Times New Roman" w:hAnsi="Times New Roman" w:cs="Times New Roman"/>
          <w:b/>
          <w:sz w:val="24"/>
          <w:szCs w:val="24"/>
        </w:rPr>
        <w:t xml:space="preserve">Uczniowie, którzy otrzymali </w:t>
      </w:r>
      <w:r w:rsidR="00833224" w:rsidRPr="00997F75">
        <w:rPr>
          <w:rFonts w:ascii="Times New Roman" w:hAnsi="Times New Roman" w:cs="Times New Roman"/>
          <w:b/>
          <w:sz w:val="24"/>
          <w:szCs w:val="24"/>
        </w:rPr>
        <w:t xml:space="preserve">oceny </w:t>
      </w:r>
      <w:r w:rsidRPr="00997F75">
        <w:rPr>
          <w:rFonts w:ascii="Times New Roman" w:hAnsi="Times New Roman" w:cs="Times New Roman"/>
          <w:b/>
          <w:sz w:val="24"/>
          <w:szCs w:val="24"/>
        </w:rPr>
        <w:t>5 i 4 poprawiają błędy ortograficzne i interpunkcyjne. Ortografia</w:t>
      </w:r>
      <w:r w:rsidRPr="00997F75">
        <w:rPr>
          <w:rFonts w:ascii="Times New Roman" w:hAnsi="Times New Roman" w:cs="Times New Roman"/>
          <w:sz w:val="24"/>
          <w:szCs w:val="24"/>
        </w:rPr>
        <w:t xml:space="preserve"> – ułożenie zdań z wyrazami, w których pojawiły się błędy/ przepisanie wyrazów poprawnie po 5 razy w celu ich zapamiętania;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  <w:t xml:space="preserve">Interpunkcja </w:t>
      </w:r>
      <w:r w:rsidRPr="00997F75">
        <w:rPr>
          <w:rFonts w:ascii="Times New Roman" w:hAnsi="Times New Roman" w:cs="Times New Roman"/>
          <w:sz w:val="24"/>
          <w:szCs w:val="24"/>
        </w:rPr>
        <w:t>– przepisanie zdania/zdań, w których pojawiły się błędy interpunkcyjne/ przypomnienie zasad interpunkc</w:t>
      </w:r>
      <w:r w:rsidR="00833224" w:rsidRPr="00997F75">
        <w:rPr>
          <w:rFonts w:ascii="Times New Roman" w:hAnsi="Times New Roman" w:cs="Times New Roman"/>
          <w:sz w:val="24"/>
          <w:szCs w:val="24"/>
        </w:rPr>
        <w:t>yjnych,</w:t>
      </w:r>
      <w:r w:rsidRPr="00997F75">
        <w:rPr>
          <w:rFonts w:ascii="Times New Roman" w:hAnsi="Times New Roman" w:cs="Times New Roman"/>
          <w:sz w:val="24"/>
          <w:szCs w:val="24"/>
        </w:rPr>
        <w:t xml:space="preserve"> kiedy stawiamy przecinki.</w:t>
      </w:r>
      <w:r w:rsidRPr="00997F75">
        <w:rPr>
          <w:rFonts w:ascii="Times New Roman" w:hAnsi="Times New Roman" w:cs="Times New Roman"/>
          <w:b/>
          <w:sz w:val="24"/>
          <w:szCs w:val="24"/>
        </w:rPr>
        <w:br/>
        <w:t>Uczniowie, którzy otrzymali</w:t>
      </w:r>
      <w:r w:rsidR="00833224" w:rsidRPr="00997F75">
        <w:rPr>
          <w:rFonts w:ascii="Times New Roman" w:hAnsi="Times New Roman" w:cs="Times New Roman"/>
          <w:b/>
          <w:sz w:val="24"/>
          <w:szCs w:val="24"/>
        </w:rPr>
        <w:t xml:space="preserve"> oceny</w:t>
      </w:r>
      <w:r w:rsidRPr="00997F75">
        <w:rPr>
          <w:rFonts w:ascii="Times New Roman" w:hAnsi="Times New Roman" w:cs="Times New Roman"/>
          <w:b/>
          <w:sz w:val="24"/>
          <w:szCs w:val="24"/>
        </w:rPr>
        <w:t xml:space="preserve"> 3, 2, 1 przepisują poprawnie całe dyktando.</w:t>
      </w:r>
    </w:p>
    <w:p w14:paraId="3690E50C" w14:textId="5753918E" w:rsidR="008B352C" w:rsidRDefault="008B35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BD55BAD" w14:textId="7EE1C6B4" w:rsidR="0089017D" w:rsidRPr="00997F75" w:rsidRDefault="0089017D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</w:t>
      </w:r>
      <w:r w:rsidR="00CC7E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USTALANIE OCENY ROCZNEJ</w:t>
      </w:r>
    </w:p>
    <w:p w14:paraId="232AE02E" w14:textId="77777777" w:rsidR="0089017D" w:rsidRPr="00F72A96" w:rsidRDefault="0089017D" w:rsidP="00F72A9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7F75">
        <w:rPr>
          <w:rFonts w:ascii="Times New Roman" w:hAnsi="Times New Roman" w:cs="Times New Roman"/>
          <w:sz w:val="24"/>
          <w:szCs w:val="24"/>
        </w:rPr>
        <w:t>1.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 </w:t>
      </w:r>
      <w:r w:rsidRPr="00997F75">
        <w:rPr>
          <w:rFonts w:ascii="Times New Roman" w:hAnsi="Times New Roman" w:cs="Times New Roman"/>
          <w:sz w:val="24"/>
          <w:szCs w:val="24"/>
        </w:rPr>
        <w:t xml:space="preserve">Przedmiotowy system oceniania każdego nauczyciela reguluje zasady ustalania oceny rocznej. </w:t>
      </w:r>
      <w:r w:rsidRPr="00997F75">
        <w:rPr>
          <w:rFonts w:ascii="Times New Roman" w:hAnsi="Times New Roman" w:cs="Times New Roman"/>
          <w:sz w:val="24"/>
          <w:szCs w:val="24"/>
        </w:rPr>
        <w:br/>
        <w:t>2. Średnia ważona.</w:t>
      </w:r>
      <w:r w:rsidRPr="00997F75">
        <w:rPr>
          <w:rFonts w:ascii="Times New Roman" w:hAnsi="Times New Roman" w:cs="Times New Roman"/>
          <w:sz w:val="24"/>
          <w:szCs w:val="24"/>
        </w:rPr>
        <w:br/>
        <w:t>3. Kryteria na poszczególne stopnie wg propozycji programu „Między nami” .</w:t>
      </w:r>
      <w:r w:rsidR="004007BD" w:rsidRPr="00997F75">
        <w:rPr>
          <w:rFonts w:ascii="Times New Roman" w:hAnsi="Times New Roman" w:cs="Times New Roman"/>
          <w:sz w:val="24"/>
          <w:szCs w:val="24"/>
        </w:rPr>
        <w:br/>
      </w:r>
      <w:r w:rsidR="004007BD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Średnie ustalane według WSO </w:t>
      </w:r>
      <w:r w:rsidR="003F7BD5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SP nr 28 w Toruniu.</w:t>
      </w:r>
    </w:p>
    <w:p w14:paraId="3EE70081" w14:textId="3C3CE4A7" w:rsidR="0089017D" w:rsidRPr="00997F75" w:rsidRDefault="00833224" w:rsidP="00997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CC7E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017D" w:rsidRPr="00997F75">
        <w:rPr>
          <w:rFonts w:ascii="Times New Roman" w:hAnsi="Times New Roman" w:cs="Times New Roman"/>
          <w:b/>
          <w:sz w:val="24"/>
          <w:szCs w:val="24"/>
          <w:u w:val="single"/>
        </w:rPr>
        <w:t>INFORMOWANIE O OCENACH</w:t>
      </w:r>
    </w:p>
    <w:p w14:paraId="3F0B2CC1" w14:textId="3DA7F2DE" w:rsidR="0089017D" w:rsidRPr="00997F75" w:rsidRDefault="006E3BF2" w:rsidP="006E3BF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017D" w:rsidRPr="00997F75">
        <w:rPr>
          <w:rFonts w:ascii="Times New Roman" w:hAnsi="Times New Roman" w:cs="Times New Roman"/>
          <w:sz w:val="24"/>
          <w:szCs w:val="24"/>
        </w:rPr>
        <w:t>Uczniowie są informowani o ocenach na bi</w:t>
      </w:r>
      <w:r>
        <w:rPr>
          <w:rFonts w:ascii="Times New Roman" w:hAnsi="Times New Roman" w:cs="Times New Roman"/>
          <w:sz w:val="24"/>
          <w:szCs w:val="24"/>
        </w:rPr>
        <w:t xml:space="preserve">eżąco – ustnie lub pisemnie. 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89017D" w:rsidRPr="00997F75">
        <w:rPr>
          <w:rFonts w:ascii="Times New Roman" w:hAnsi="Times New Roman" w:cs="Times New Roman"/>
          <w:b/>
          <w:sz w:val="24"/>
          <w:szCs w:val="24"/>
        </w:rPr>
        <w:t>Kartkówki, krótsze sprawdziany, dyktanda i prace uczeń wkleja do zeszytu, a rodzice prace te podpisują</w:t>
      </w:r>
      <w:r w:rsidR="00833224" w:rsidRPr="00997F75">
        <w:rPr>
          <w:rFonts w:ascii="Times New Roman" w:hAnsi="Times New Roman" w:cs="Times New Roman"/>
          <w:sz w:val="24"/>
          <w:szCs w:val="24"/>
        </w:rPr>
        <w:t xml:space="preserve">. </w:t>
      </w:r>
      <w:r w:rsidR="0089017D" w:rsidRPr="00997F75">
        <w:rPr>
          <w:rFonts w:ascii="Times New Roman" w:hAnsi="Times New Roman" w:cs="Times New Roman"/>
          <w:b/>
          <w:sz w:val="24"/>
          <w:szCs w:val="24"/>
        </w:rPr>
        <w:t>Prace klasowe udostępniane do wglądu uczniom i rodzicom, rodzice podpisem potwierdzają fakt zapoznania się ze stopniem.</w:t>
      </w:r>
      <w:r w:rsidR="004F6D7F" w:rsidRPr="00997F75">
        <w:rPr>
          <w:rFonts w:ascii="Times New Roman" w:hAnsi="Times New Roman" w:cs="Times New Roman"/>
          <w:b/>
          <w:sz w:val="24"/>
          <w:szCs w:val="24"/>
        </w:rPr>
        <w:br/>
        <w:t xml:space="preserve">3. </w:t>
      </w:r>
      <w:r w:rsidR="004F6D7F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zgubioną pracę odpowiada uczeń/uczennica. Fakt zagubienia nauczyciel/ka odnotowuje</w:t>
      </w:r>
      <w:r w:rsidR="00AD1383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np.</w:t>
      </w:r>
      <w:r w:rsidR="004F6D7F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dzienniku.</w:t>
      </w:r>
    </w:p>
    <w:p w14:paraId="2AC0C46D" w14:textId="58C943DA" w:rsidR="0089017D" w:rsidRPr="00997F75" w:rsidRDefault="00833224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VIII</w:t>
      </w:r>
      <w:r w:rsidR="00CC7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WAG</w:t>
      </w:r>
      <w:r w:rsidR="003F7BD5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STOPNI </w:t>
      </w:r>
    </w:p>
    <w:p w14:paraId="403C5B0C" w14:textId="77777777" w:rsidR="00DC3A74" w:rsidRPr="00997F75" w:rsidRDefault="00212299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DC3A74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AGA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44A1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667D9FD8" w14:textId="77777777" w:rsidR="00212299" w:rsidRPr="00F72A96" w:rsidRDefault="00DC3A74" w:rsidP="00997F75">
      <w:pPr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prace klasowe (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różnych formach, np. testowych)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ocena z aktywności półrocznej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konkursy zewnętrzne/ przedmiotowe - zd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obycie wyróżnienia lub nagrody, tytuł laureata lub finalisty</w:t>
      </w:r>
    </w:p>
    <w:p w14:paraId="7C69FC0E" w14:textId="77777777" w:rsidR="00DC3A74" w:rsidRPr="00997F75" w:rsidRDefault="00212299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DC3A74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AGA</w:t>
      </w: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14:paraId="2EC2290B" w14:textId="06C10BCC" w:rsidR="00B41C5F" w:rsidRPr="00F72A96" w:rsidRDefault="00DC3A74" w:rsidP="00997F7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sprawdziany,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5" w:name="_Hlk18845569"/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konkursy zewnętrzne (kwalifikacja do konkursu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End w:id="5"/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konkursy szkolne,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dyktanda (pisane indywidualnie),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niektóre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prace pisemne wykonywane na lekcjach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(VII i VIII)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domu, 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projekty,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wybrane prace zespołowe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7C0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sprawdzian z lektury</w:t>
      </w:r>
      <w:r w:rsidR="004F6D7F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pisany na lekcji</w:t>
      </w:r>
      <w:r w:rsidR="00B41C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1C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-czytelnictwo – np. dzienniki lektur (</w:t>
      </w:r>
      <w:proofErr w:type="spellStart"/>
      <w:r w:rsidR="00B41C5F">
        <w:rPr>
          <w:rFonts w:ascii="Times New Roman" w:hAnsi="Times New Roman" w:cs="Times New Roman"/>
          <w:color w:val="000000" w:themeColor="text1"/>
          <w:sz w:val="24"/>
          <w:szCs w:val="24"/>
        </w:rPr>
        <w:t>lekturniki</w:t>
      </w:r>
      <w:proofErr w:type="spellEnd"/>
      <w:r w:rsidR="00B4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18FB6BA2" w14:textId="43BD3036" w:rsidR="00B41C5F" w:rsidRDefault="00B41C5F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4553CF" w14:textId="6DB02153" w:rsidR="00DC3A74" w:rsidRPr="00997F75" w:rsidRDefault="00DC3A74" w:rsidP="00997F7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WAGA</w:t>
      </w:r>
      <w:r w:rsidR="00212299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</w:p>
    <w:p w14:paraId="14CC7634" w14:textId="77777777"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drobne formy pisemne (krótka notatka, forma użytkowa),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9D73F9" w14:textId="77777777" w:rsidR="006E3BF2" w:rsidRDefault="006E3BF2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krótkie formy użytkowe</w:t>
      </w:r>
    </w:p>
    <w:p w14:paraId="1949796A" w14:textId="77777777"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recytacja, </w:t>
      </w:r>
    </w:p>
    <w:p w14:paraId="7997BD5C" w14:textId="77777777"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czytanie, </w:t>
      </w:r>
    </w:p>
    <w:p w14:paraId="702FFBA9" w14:textId="77777777"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wypracowanie domowe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(lub wypracowanie zaczęte na lekcji, skończone w domu)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6666CA7" w14:textId="77777777"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przemówienie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6A03866" w14:textId="77777777"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zapowiedziane kartkówki, </w:t>
      </w:r>
    </w:p>
    <w:p w14:paraId="43288473" w14:textId="77777777" w:rsidR="006E3BF2" w:rsidRDefault="00477C09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kartkówka z lektury,</w:t>
      </w:r>
    </w:p>
    <w:p w14:paraId="6BEE3EC8" w14:textId="77777777"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sprawdzian z treści lektury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w innej formie, np. przygotowanie krzyżówki, pytania do treści itp.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62DF60E" w14:textId="77777777" w:rsidR="006E3BF2" w:rsidRDefault="00DC3A74" w:rsidP="006E3BF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testy w ramach projektu „Lepsza szkoła”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Wielki sprawdzian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ADF47C7" w14:textId="77777777" w:rsidR="006E3BF2" w:rsidRDefault="00CE2DBF" w:rsidP="006E3BF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C5F">
        <w:rPr>
          <w:rFonts w:ascii="Times New Roman" w:hAnsi="Times New Roman" w:cs="Times New Roman"/>
          <w:color w:val="000000" w:themeColor="text1"/>
          <w:sz w:val="24"/>
          <w:szCs w:val="24"/>
        </w:rPr>
        <w:t>-odpowiedź ustna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3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9B98CF" w14:textId="0A2475E5" w:rsidR="006E3BF2" w:rsidRDefault="006E3BF2" w:rsidP="006E3BF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ACFE2D" w14:textId="084219AA" w:rsidR="00AE44A1" w:rsidRPr="006E3BF2" w:rsidRDefault="00AE44A1" w:rsidP="006E3BF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WAGA 1:</w:t>
      </w:r>
    </w:p>
    <w:p w14:paraId="129FACE3" w14:textId="02ED2722" w:rsidR="00AE44A1" w:rsidRPr="00F72A96" w:rsidRDefault="00AE44A1" w:rsidP="00997F7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33224" w:rsidRPr="00997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aktywność na lekcji</w:t>
      </w:r>
      <w:r w:rsidR="006E3B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18C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8C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niezapowiedziana kartkówka,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krótsze </w:t>
      </w:r>
      <w:r w:rsidR="00212299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domowe (np. gramatyczne),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r w:rsidR="00833224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egzaminy próbne – dwie części: zadania wielokrotnego wyboru i krótkiej odpowiedzi oraz praca pisemna (</w:t>
      </w:r>
      <w:r w:rsidR="00E7530A"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3640B99" w14:textId="78A7C0C5" w:rsidR="006C4EB4" w:rsidRDefault="00AE44A1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Niektóre zadania lub zadania dodatkowe dla chętnych wynikające z realizacji  podstawy programowej i programu nauczania będą mieć wagę przypisaną przez nauczyciela (może być ustalana razem z uczniami) w zależności od stopnia trudności pracy. </w:t>
      </w:r>
    </w:p>
    <w:p w14:paraId="43F290A5" w14:textId="27AE68C5" w:rsidR="006C4EB4" w:rsidRDefault="006C4EB4" w:rsidP="00997F7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4E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IX</w:t>
      </w:r>
      <w:r w:rsidR="00CC7E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NAUCZANIE ZDALNE</w:t>
      </w:r>
    </w:p>
    <w:p w14:paraId="1D094B30" w14:textId="1022A206" w:rsidR="006C4EB4" w:rsidRPr="006E3BF2" w:rsidRDefault="006C4EB4" w:rsidP="00CC7E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E3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Podczas nauczania zdalnego obowiązuje ten sam system oceniania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6E3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co w czasie nauki stacjonarnej. 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Wykorzystuje się takie same kryteria oceniania – zarówno pracy na lekcjach, jak i zadań domowych.</w:t>
      </w:r>
    </w:p>
    <w:p w14:paraId="4D3A0BB9" w14:textId="33CB95C7" w:rsidR="006C4EB4" w:rsidRPr="006E3BF2" w:rsidRDefault="006C4EB4" w:rsidP="006E3B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wykonywania zadań lekcyjnych i domowych zleconych przez nauczyciela, czytania lektur, prowadzenia notatek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umożliwiającej jak najlepsze opanowanie umiejętności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przysyłanie ich w wyznaczonym terminie, 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uczestnictwo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i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wykazywanie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lekcyjnej. Niewywiązywanie się z obowiązków skutkuje konsekwencjami zapisanymi w PSO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DBF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C7E30"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 otrzymaniem oceny niedostatecznej)</w:t>
      </w:r>
      <w:r w:rsidRPr="006E3B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4BED1F" w14:textId="243DC6FD" w:rsidR="00AE44A1" w:rsidRPr="00997F75" w:rsidRDefault="00AE44A1" w:rsidP="006E3BF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GoBack"/>
      <w:bookmarkEnd w:id="6"/>
      <w:r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Załącznik do Pr</w:t>
      </w:r>
      <w:r w:rsidR="00833224"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zedmiotowego Systemu Oceniania z</w:t>
      </w:r>
      <w:r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język</w:t>
      </w:r>
      <w:r w:rsidR="00833224"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polski</w:t>
      </w:r>
      <w:r w:rsidR="00833224"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ego</w:t>
      </w:r>
      <w:r w:rsidRPr="00997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Szkoła Podstawowa nr 28 w Toruniu</w:t>
      </w:r>
    </w:p>
    <w:p w14:paraId="7BD47315" w14:textId="77777777" w:rsidR="00AE44A1" w:rsidRPr="00997F75" w:rsidRDefault="00AE44A1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FEF02" w14:textId="77777777" w:rsidR="00AE44A1" w:rsidRPr="00997F75" w:rsidRDefault="00AE44A1" w:rsidP="00997F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oceniania ucznia z dysleksją rozwojową</w:t>
      </w:r>
    </w:p>
    <w:p w14:paraId="3590E3B0" w14:textId="77777777" w:rsidR="00AE44A1" w:rsidRPr="00997F75" w:rsidRDefault="00AE44A1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BA71D" w14:textId="77777777" w:rsidR="00AE44A1" w:rsidRPr="00997F75" w:rsidRDefault="00833224" w:rsidP="00997F7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Uczeń, u którego,</w:t>
      </w:r>
      <w:r w:rsidR="00AE44A1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o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pinią poradni specjalistycznej,</w:t>
      </w:r>
      <w:r w:rsidR="00AE44A1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występują specyficzne trudności w pisaniu i czytaniu (dysleksja rozwojowa), ma prawo do dostosowania wymagań edukacyjnych do jego możliwości percepcyjnych (nie jest to równoznaczne z obniżeniem wymagań edukacyjnych).</w:t>
      </w:r>
    </w:p>
    <w:p w14:paraId="2CC6C4A6" w14:textId="77777777"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Podczas oceniania p</w:t>
      </w:r>
      <w:r w:rsidR="00833224"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rac pisemnych ucznia z klas IV-</w:t>
      </w: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VI nie bierze się pod uwagę poprawności ortograficznej i interpunkcyjnej. W zamian uczeń jest zobowiązany prawidłowo wyznaczyć granicę zdań, a także zaczynać zdania wielką literą i kończyć odpowiednim znakiem interpunkcyjnym.  Pozostałe kryteria oceny prac pisemnych są zachowane. Uczniowie klas VII i VIII mają większy limit popełnionych błędów na daną ocenę (patrz: kryteria oceny dłuższej pracy pisemnej).</w:t>
      </w:r>
    </w:p>
    <w:p w14:paraId="6072E839" w14:textId="77777777"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Praca pisemna musi być czytelna mimo zaburzeń graficznych pisma.</w:t>
      </w:r>
    </w:p>
    <w:p w14:paraId="3343BD55" w14:textId="77777777"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Oceniając poprawność głośnego czytania tekstów nauczyciel uwzględnia możliwości ucznia – sprawdza umiejętność przeczytania krótszego tekstu, daje uczniowi możliwość zapoznania się wcześniej z tekstem. Uczeń z problemami w czytaniu jest zobowiązany systematycznie ćwiczyć głośne czytanie ze zrozumieniem przynajmniej dziesięć minut codziennie (praca w domu). Uczeń jest zobowiązany wykonywać dodatkowe zadania,(np. ćwiczące pisanie) zlecone przez nauczyciela/</w:t>
      </w:r>
      <w:proofErr w:type="spellStart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kę</w:t>
      </w:r>
      <w:proofErr w:type="spellEnd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C32B90" w14:textId="77777777"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By można było nie uwzględniać popełnionych przez ucznia w pracy pisemnej błędów ortograficznych i interpunkcyjnych, uczeń musi wykazać się:</w:t>
      </w:r>
    </w:p>
    <w:p w14:paraId="026B0A4F" w14:textId="77777777" w:rsidR="00AE44A1" w:rsidRPr="00997F75" w:rsidRDefault="00AE44A1" w:rsidP="00997F75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znajomością zasad pisowni i interpunkcji wymaganych na danym etapie edukacji;</w:t>
      </w:r>
    </w:p>
    <w:p w14:paraId="5F7727C1" w14:textId="77777777" w:rsidR="00AE44A1" w:rsidRPr="00997F75" w:rsidRDefault="00AE44A1" w:rsidP="00997F75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pracą samokształceniową ukierunkowaną przez nauczyciela, polegającą na wykonywaniu różnorodnych ćwiczeń ortograficznych (np. z serii „</w:t>
      </w:r>
      <w:proofErr w:type="spellStart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Ortograffiti</w:t>
      </w:r>
      <w:proofErr w:type="spellEnd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”)  oraz innych zadań i ćwiczeń zleconych przez nauczyciela/</w:t>
      </w:r>
      <w:proofErr w:type="spellStart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kę</w:t>
      </w:r>
      <w:proofErr w:type="spellEnd"/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uczestnictwem w dodatkowych zajęciach (terapeutycznych bądź wspomagających);</w:t>
      </w:r>
    </w:p>
    <w:p w14:paraId="793CF3A6" w14:textId="77777777" w:rsidR="00AE44A1" w:rsidRPr="00997F75" w:rsidRDefault="00AE44A1" w:rsidP="00997F75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umiejętnością korzystania ze słownika ortograficznego.</w:t>
      </w:r>
    </w:p>
    <w:p w14:paraId="325C24A9" w14:textId="77777777"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Ocenie podlega także aktywność ucznia na lekcjach, jego wkład pracy i chęć pokonania trudności w nauce.</w:t>
      </w:r>
    </w:p>
    <w:p w14:paraId="13F73CE4" w14:textId="77777777" w:rsidR="00AE44A1" w:rsidRPr="00997F75" w:rsidRDefault="00AE44A1" w:rsidP="00997F7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80"/>
        </w:rPr>
      </w:pPr>
      <w:r w:rsidRPr="00997F75">
        <w:rPr>
          <w:rFonts w:ascii="Times New Roman" w:hAnsi="Times New Roman" w:cs="Times New Roman"/>
          <w:color w:val="000000" w:themeColor="text1"/>
          <w:sz w:val="24"/>
          <w:szCs w:val="24"/>
        </w:rPr>
        <w:t>Jeżeli istnieje taka możliwość, uczeń może dłużej wykonywać zadania podczas klasowych sprawdzianów, testów, klasówek itp</w:t>
      </w:r>
      <w:r w:rsidRPr="00997F75">
        <w:rPr>
          <w:rFonts w:ascii="Times New Roman" w:hAnsi="Times New Roman" w:cs="Times New Roman"/>
          <w:color w:val="000080"/>
        </w:rPr>
        <w:t xml:space="preserve">. </w:t>
      </w:r>
    </w:p>
    <w:p w14:paraId="0EE7B3F9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01353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23603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7EE948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840FB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19E25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CDDCB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55AE3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C7B67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6ED14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224F3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01FC5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FA9D3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2D4A6" w14:textId="77777777" w:rsidR="0089017D" w:rsidRPr="00997F75" w:rsidRDefault="0089017D" w:rsidP="00997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4CBB5" w14:textId="77777777" w:rsidR="00676B1E" w:rsidRPr="00997F75" w:rsidRDefault="00676B1E" w:rsidP="00997F75">
      <w:pPr>
        <w:spacing w:line="360" w:lineRule="auto"/>
        <w:rPr>
          <w:rFonts w:ascii="Times New Roman" w:hAnsi="Times New Roman" w:cs="Times New Roman"/>
        </w:rPr>
      </w:pPr>
    </w:p>
    <w:sectPr w:rsidR="00676B1E" w:rsidRPr="00997F75" w:rsidSect="008B352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2B95A" w14:textId="77777777" w:rsidR="00D82DDD" w:rsidRDefault="00D82DDD" w:rsidP="003B322A">
      <w:pPr>
        <w:spacing w:after="0" w:line="240" w:lineRule="auto"/>
      </w:pPr>
      <w:r>
        <w:separator/>
      </w:r>
    </w:p>
  </w:endnote>
  <w:endnote w:type="continuationSeparator" w:id="0">
    <w:p w14:paraId="38F17619" w14:textId="77777777" w:rsidR="00D82DDD" w:rsidRDefault="00D82DDD" w:rsidP="003B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7C6A7" w14:textId="77777777" w:rsidR="00D82DDD" w:rsidRDefault="00D82DDD" w:rsidP="003B322A">
      <w:pPr>
        <w:spacing w:after="0" w:line="240" w:lineRule="auto"/>
      </w:pPr>
      <w:r>
        <w:separator/>
      </w:r>
    </w:p>
  </w:footnote>
  <w:footnote w:type="continuationSeparator" w:id="0">
    <w:p w14:paraId="59FC9E2F" w14:textId="77777777" w:rsidR="00D82DDD" w:rsidRDefault="00D82DDD" w:rsidP="003B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745"/>
    <w:multiLevelType w:val="hybridMultilevel"/>
    <w:tmpl w:val="9990C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C3943"/>
    <w:multiLevelType w:val="hybridMultilevel"/>
    <w:tmpl w:val="DCE24C68"/>
    <w:lvl w:ilvl="0" w:tplc="B7E2F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433844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624D2"/>
    <w:multiLevelType w:val="hybridMultilevel"/>
    <w:tmpl w:val="8BFC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7D"/>
    <w:rsid w:val="000419BC"/>
    <w:rsid w:val="000B59BF"/>
    <w:rsid w:val="001313F5"/>
    <w:rsid w:val="00170CF3"/>
    <w:rsid w:val="00171222"/>
    <w:rsid w:val="001C23CF"/>
    <w:rsid w:val="00212299"/>
    <w:rsid w:val="00255D56"/>
    <w:rsid w:val="002E7FEF"/>
    <w:rsid w:val="003B322A"/>
    <w:rsid w:val="003C0A8E"/>
    <w:rsid w:val="003F7BD5"/>
    <w:rsid w:val="004007BD"/>
    <w:rsid w:val="004705E7"/>
    <w:rsid w:val="00477C09"/>
    <w:rsid w:val="004A43CB"/>
    <w:rsid w:val="004F6D7F"/>
    <w:rsid w:val="0054716D"/>
    <w:rsid w:val="00576AAA"/>
    <w:rsid w:val="006018C4"/>
    <w:rsid w:val="00602563"/>
    <w:rsid w:val="00676B1E"/>
    <w:rsid w:val="006C4EB4"/>
    <w:rsid w:val="006E3BF2"/>
    <w:rsid w:val="00775A89"/>
    <w:rsid w:val="00833224"/>
    <w:rsid w:val="0089017D"/>
    <w:rsid w:val="008A00CB"/>
    <w:rsid w:val="008B352C"/>
    <w:rsid w:val="00997F75"/>
    <w:rsid w:val="00A4155F"/>
    <w:rsid w:val="00AD1383"/>
    <w:rsid w:val="00AE44A1"/>
    <w:rsid w:val="00B41C5F"/>
    <w:rsid w:val="00B76FD9"/>
    <w:rsid w:val="00BE6EEE"/>
    <w:rsid w:val="00CC7E30"/>
    <w:rsid w:val="00CE2DBF"/>
    <w:rsid w:val="00CF447C"/>
    <w:rsid w:val="00D44666"/>
    <w:rsid w:val="00D82DDD"/>
    <w:rsid w:val="00DC3A74"/>
    <w:rsid w:val="00DE2F55"/>
    <w:rsid w:val="00E020AB"/>
    <w:rsid w:val="00E7530A"/>
    <w:rsid w:val="00E92B91"/>
    <w:rsid w:val="00EE69E2"/>
    <w:rsid w:val="00EE7C49"/>
    <w:rsid w:val="00EF54BD"/>
    <w:rsid w:val="00F11DC1"/>
    <w:rsid w:val="00F37AFA"/>
    <w:rsid w:val="00F72A96"/>
    <w:rsid w:val="00FA75E6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4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017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E44A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4A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9017D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AE44A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4A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3171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Ezman</dc:creator>
  <cp:lastModifiedBy>Ola</cp:lastModifiedBy>
  <cp:revision>10</cp:revision>
  <dcterms:created xsi:type="dcterms:W3CDTF">2020-08-28T09:14:00Z</dcterms:created>
  <dcterms:modified xsi:type="dcterms:W3CDTF">2020-09-09T20:55:00Z</dcterms:modified>
</cp:coreProperties>
</file>