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19" w:rsidRPr="00196172" w:rsidRDefault="00464F19" w:rsidP="00464F19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bookmarkEnd w:id="0"/>
      <w:r w:rsidRPr="00196172">
        <w:rPr>
          <w:b/>
          <w:sz w:val="32"/>
          <w:szCs w:val="32"/>
        </w:rPr>
        <w:t>PRZEDMIOTOW</w:t>
      </w:r>
      <w:r w:rsidR="00636F84">
        <w:rPr>
          <w:b/>
          <w:sz w:val="32"/>
          <w:szCs w:val="32"/>
        </w:rPr>
        <w:t>E</w:t>
      </w:r>
      <w:r w:rsidRPr="00196172">
        <w:rPr>
          <w:b/>
          <w:sz w:val="32"/>
          <w:szCs w:val="32"/>
        </w:rPr>
        <w:t xml:space="preserve"> </w:t>
      </w:r>
      <w:r w:rsidR="00636F84">
        <w:rPr>
          <w:b/>
          <w:sz w:val="32"/>
          <w:szCs w:val="32"/>
        </w:rPr>
        <w:t>ZASADY</w:t>
      </w:r>
      <w:r w:rsidRPr="00196172">
        <w:rPr>
          <w:b/>
          <w:sz w:val="32"/>
          <w:szCs w:val="32"/>
        </w:rPr>
        <w:t xml:space="preserve"> OCENIANIA </w:t>
      </w:r>
    </w:p>
    <w:p w:rsidR="00464F19" w:rsidRDefault="00464F19" w:rsidP="00464F19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196172">
        <w:rPr>
          <w:b/>
          <w:sz w:val="32"/>
          <w:szCs w:val="32"/>
        </w:rPr>
        <w:t>Z WYCHOWANIA FIZYCZNEGO</w:t>
      </w:r>
    </w:p>
    <w:p w:rsidR="00464F19" w:rsidRPr="00196172" w:rsidRDefault="00464F19" w:rsidP="00464F19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SZKOLE PODSTAWOWEJ NR 28</w:t>
      </w:r>
    </w:p>
    <w:p w:rsidR="00464F19" w:rsidRPr="00196172" w:rsidRDefault="00464F19" w:rsidP="00464F19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196172">
        <w:rPr>
          <w:b/>
          <w:sz w:val="32"/>
          <w:szCs w:val="32"/>
        </w:rPr>
        <w:t xml:space="preserve">w klasach </w:t>
      </w:r>
      <w:r>
        <w:rPr>
          <w:b/>
          <w:sz w:val="32"/>
          <w:szCs w:val="32"/>
        </w:rPr>
        <w:t>IV-VI</w:t>
      </w:r>
      <w:r w:rsidR="00614415">
        <w:rPr>
          <w:b/>
          <w:sz w:val="32"/>
          <w:szCs w:val="32"/>
        </w:rPr>
        <w:t>II</w:t>
      </w:r>
    </w:p>
    <w:p w:rsidR="00464F19" w:rsidRDefault="00464F19" w:rsidP="00464F19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464F19" w:rsidRDefault="00464F19" w:rsidP="00464F19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79B5">
        <w:rPr>
          <w:rFonts w:ascii="Times New Roman" w:hAnsi="Times New Roman" w:cs="Times New Roman"/>
          <w:sz w:val="24"/>
          <w:szCs w:val="24"/>
        </w:rPr>
        <w:t>Zakładamy, iż  uczeń, który wykaże się zaangażowaniem i dobrą wolą, może udowodnić, że stać go na najwyższą ocenę.</w:t>
      </w: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DEF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36E1">
        <w:rPr>
          <w:rFonts w:ascii="Times New Roman" w:hAnsi="Times New Roman" w:cs="Times New Roman"/>
          <w:sz w:val="24"/>
          <w:szCs w:val="24"/>
        </w:rPr>
        <w:t xml:space="preserve"> </w:t>
      </w:r>
      <w:r w:rsidRPr="00D21050">
        <w:rPr>
          <w:rFonts w:ascii="Times New Roman" w:hAnsi="Times New Roman" w:cs="Times New Roman"/>
          <w:sz w:val="24"/>
          <w:szCs w:val="24"/>
        </w:rPr>
        <w:t>Ocen</w:t>
      </w:r>
      <w:r w:rsidR="005936E1">
        <w:rPr>
          <w:rFonts w:ascii="Times New Roman" w:hAnsi="Times New Roman" w:cs="Times New Roman"/>
          <w:sz w:val="24"/>
          <w:szCs w:val="24"/>
        </w:rPr>
        <w:t>y</w:t>
      </w:r>
      <w:r w:rsidRPr="00D21050">
        <w:rPr>
          <w:rFonts w:ascii="Times New Roman" w:hAnsi="Times New Roman" w:cs="Times New Roman"/>
          <w:sz w:val="24"/>
          <w:szCs w:val="24"/>
        </w:rPr>
        <w:t xml:space="preserve"> </w:t>
      </w:r>
      <w:r w:rsidR="005936E1">
        <w:rPr>
          <w:rFonts w:ascii="Times New Roman" w:hAnsi="Times New Roman" w:cs="Times New Roman"/>
          <w:sz w:val="24"/>
          <w:szCs w:val="24"/>
        </w:rPr>
        <w:t xml:space="preserve">cząstkowe </w:t>
      </w:r>
      <w:r w:rsidRPr="00D21050">
        <w:rPr>
          <w:rFonts w:ascii="Times New Roman" w:hAnsi="Times New Roman" w:cs="Times New Roman"/>
          <w:sz w:val="24"/>
          <w:szCs w:val="24"/>
        </w:rPr>
        <w:t>z wychowania fizycznego wystawia</w:t>
      </w:r>
      <w:r w:rsidR="005936E1">
        <w:rPr>
          <w:rFonts w:ascii="Times New Roman" w:hAnsi="Times New Roman" w:cs="Times New Roman"/>
          <w:sz w:val="24"/>
          <w:szCs w:val="24"/>
        </w:rPr>
        <w:t>ją</w:t>
      </w:r>
      <w:r w:rsidRPr="00D21050">
        <w:rPr>
          <w:rFonts w:ascii="Times New Roman" w:hAnsi="Times New Roman" w:cs="Times New Roman"/>
          <w:sz w:val="24"/>
          <w:szCs w:val="24"/>
        </w:rPr>
        <w:t xml:space="preserve"> nauczyciel</w:t>
      </w:r>
      <w:r w:rsidR="005936E1">
        <w:rPr>
          <w:rFonts w:ascii="Times New Roman" w:hAnsi="Times New Roman" w:cs="Times New Roman"/>
          <w:sz w:val="24"/>
          <w:szCs w:val="24"/>
        </w:rPr>
        <w:t>e</w:t>
      </w:r>
      <w:r w:rsidRPr="00D21050">
        <w:rPr>
          <w:rFonts w:ascii="Times New Roman" w:hAnsi="Times New Roman" w:cs="Times New Roman"/>
          <w:sz w:val="24"/>
          <w:szCs w:val="24"/>
        </w:rPr>
        <w:t xml:space="preserve"> prowadzący </w:t>
      </w:r>
      <w:r>
        <w:rPr>
          <w:rFonts w:ascii="Times New Roman" w:hAnsi="Times New Roman" w:cs="Times New Roman"/>
          <w:sz w:val="24"/>
          <w:szCs w:val="24"/>
        </w:rPr>
        <w:t xml:space="preserve">odpowiednie </w:t>
      </w:r>
      <w:r w:rsidR="005936E1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050">
        <w:rPr>
          <w:rFonts w:ascii="Times New Roman" w:hAnsi="Times New Roman" w:cs="Times New Roman"/>
          <w:sz w:val="24"/>
          <w:szCs w:val="24"/>
        </w:rPr>
        <w:t xml:space="preserve">w danej </w:t>
      </w:r>
      <w:r>
        <w:rPr>
          <w:rFonts w:ascii="Times New Roman" w:hAnsi="Times New Roman" w:cs="Times New Roman"/>
          <w:sz w:val="24"/>
          <w:szCs w:val="24"/>
        </w:rPr>
        <w:t xml:space="preserve">grupie lub </w:t>
      </w:r>
      <w:r w:rsidRPr="00D21050">
        <w:rPr>
          <w:rFonts w:ascii="Times New Roman" w:hAnsi="Times New Roman" w:cs="Times New Roman"/>
          <w:sz w:val="24"/>
          <w:szCs w:val="24"/>
        </w:rPr>
        <w:t>klasie w opa</w:t>
      </w:r>
      <w:r w:rsidR="00F74DEF">
        <w:rPr>
          <w:rFonts w:ascii="Times New Roman" w:hAnsi="Times New Roman" w:cs="Times New Roman"/>
          <w:sz w:val="24"/>
          <w:szCs w:val="24"/>
        </w:rPr>
        <w:t xml:space="preserve">rciu o prowadzoną dokumentację, obserwacje, testy. Szczegółowe kryteria oceny nauczyciel przedstawia ocenianemu przed przystąpieniem do czynności oceniania. </w:t>
      </w:r>
      <w:r w:rsidR="005936E1">
        <w:rPr>
          <w:rFonts w:ascii="Times New Roman" w:hAnsi="Times New Roman" w:cs="Times New Roman"/>
          <w:sz w:val="24"/>
          <w:szCs w:val="24"/>
        </w:rPr>
        <w:t>Uczeń oceniany jest w skali od 1 do 6, z zastosowaniem „+” i „-”</w:t>
      </w:r>
      <w:r w:rsidR="00F74DEF">
        <w:rPr>
          <w:rFonts w:ascii="Times New Roman" w:hAnsi="Times New Roman" w:cs="Times New Roman"/>
          <w:sz w:val="24"/>
          <w:szCs w:val="24"/>
        </w:rPr>
        <w:t>.</w:t>
      </w:r>
    </w:p>
    <w:p w:rsidR="00464F19" w:rsidRDefault="005936E1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4F19">
        <w:rPr>
          <w:rFonts w:ascii="Times New Roman" w:hAnsi="Times New Roman" w:cs="Times New Roman"/>
          <w:sz w:val="24"/>
          <w:szCs w:val="24"/>
        </w:rPr>
        <w:t xml:space="preserve">. </w:t>
      </w:r>
      <w:r w:rsidR="00464F19" w:rsidRPr="00D21050">
        <w:rPr>
          <w:rFonts w:ascii="Times New Roman" w:hAnsi="Times New Roman" w:cs="Times New Roman"/>
          <w:sz w:val="24"/>
          <w:szCs w:val="24"/>
        </w:rPr>
        <w:t>Ocen</w:t>
      </w:r>
      <w:r>
        <w:rPr>
          <w:rFonts w:ascii="Times New Roman" w:hAnsi="Times New Roman" w:cs="Times New Roman"/>
          <w:sz w:val="24"/>
          <w:szCs w:val="24"/>
        </w:rPr>
        <w:t>ę</w:t>
      </w:r>
      <w:r w:rsidR="00464F19" w:rsidRPr="00D21050">
        <w:rPr>
          <w:rFonts w:ascii="Times New Roman" w:hAnsi="Times New Roman" w:cs="Times New Roman"/>
          <w:sz w:val="24"/>
          <w:szCs w:val="24"/>
        </w:rPr>
        <w:t xml:space="preserve"> śródroczn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464F19" w:rsidRPr="00D21050">
        <w:rPr>
          <w:rFonts w:ascii="Times New Roman" w:hAnsi="Times New Roman" w:cs="Times New Roman"/>
          <w:sz w:val="24"/>
          <w:szCs w:val="24"/>
        </w:rPr>
        <w:t xml:space="preserve"> i roczn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464F19" w:rsidRPr="00D21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wystawia nauczyciel prowadzący największą ilość zajęć sportowych dla ucznia po konsultacji z pozostałymi nauczycielami prowadzącymi zajęcia sportowe. Ocenę </w:t>
      </w:r>
      <w:r w:rsidR="002F0F4E">
        <w:rPr>
          <w:rFonts w:ascii="Times New Roman" w:hAnsi="Times New Roman" w:cs="Times New Roman"/>
          <w:sz w:val="24"/>
          <w:szCs w:val="24"/>
        </w:rPr>
        <w:t>śródroczną i</w:t>
      </w:r>
      <w:r>
        <w:rPr>
          <w:rFonts w:ascii="Times New Roman" w:hAnsi="Times New Roman" w:cs="Times New Roman"/>
          <w:sz w:val="24"/>
          <w:szCs w:val="24"/>
        </w:rPr>
        <w:t xml:space="preserve"> roczną może także wystawić inny nauczyciel prowadzący zajęcia sportowe dla ucznia w przypadku nieobecności wyżej wymienionego nauczyciela. Uczeń oceniany jest w skali od 1 do 6</w:t>
      </w:r>
      <w:r w:rsidR="00464F1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F19" w:rsidRDefault="00464F19" w:rsidP="0046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E52">
        <w:rPr>
          <w:rFonts w:ascii="Times New Roman" w:hAnsi="Times New Roman" w:cs="Times New Roman"/>
          <w:b/>
          <w:sz w:val="24"/>
          <w:szCs w:val="24"/>
        </w:rPr>
        <w:t>Kryteria brane pod uwagę przy wystawianiu oceny</w:t>
      </w:r>
      <w:r>
        <w:rPr>
          <w:rFonts w:ascii="Times New Roman" w:hAnsi="Times New Roman" w:cs="Times New Roman"/>
          <w:b/>
          <w:sz w:val="24"/>
          <w:szCs w:val="24"/>
        </w:rPr>
        <w:t xml:space="preserve"> śródrocznej i rocznej</w:t>
      </w:r>
      <w:r w:rsidR="000C70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F19" w:rsidRDefault="00464F19" w:rsidP="00464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4F19" w:rsidRPr="00DA268F" w:rsidRDefault="00464F19" w:rsidP="00464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54640">
        <w:rPr>
          <w:rFonts w:ascii="Times New Roman" w:hAnsi="Times New Roman" w:cs="Times New Roman"/>
          <w:sz w:val="24"/>
          <w:szCs w:val="24"/>
        </w:rPr>
        <w:t>Praca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5D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640">
        <w:rPr>
          <w:rFonts w:ascii="Times New Roman" w:hAnsi="Times New Roman" w:cs="Times New Roman"/>
          <w:sz w:val="24"/>
          <w:szCs w:val="24"/>
        </w:rPr>
        <w:t>lekcjach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5DC">
        <w:rPr>
          <w:rFonts w:ascii="Times New Roman" w:hAnsi="Times New Roman" w:cs="Times New Roman"/>
          <w:sz w:val="24"/>
          <w:szCs w:val="24"/>
        </w:rPr>
        <w:t xml:space="preserve">wychowania fizycznego </w:t>
      </w:r>
      <w:r w:rsidR="00654640">
        <w:rPr>
          <w:rFonts w:ascii="Times New Roman" w:hAnsi="Times New Roman" w:cs="Times New Roman"/>
          <w:b/>
          <w:sz w:val="24"/>
          <w:szCs w:val="24"/>
        </w:rPr>
        <w:t>PL</w:t>
      </w:r>
    </w:p>
    <w:p w:rsidR="00464F19" w:rsidRPr="00DA268F" w:rsidRDefault="005936E1" w:rsidP="00464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4F19">
        <w:rPr>
          <w:rFonts w:ascii="Times New Roman" w:hAnsi="Times New Roman" w:cs="Times New Roman"/>
          <w:sz w:val="24"/>
          <w:szCs w:val="24"/>
        </w:rPr>
        <w:t xml:space="preserve">. Postęp w usprawnianiu </w:t>
      </w:r>
      <w:r w:rsidR="00464F19" w:rsidRPr="00DA268F">
        <w:rPr>
          <w:rFonts w:ascii="Times New Roman" w:hAnsi="Times New Roman" w:cs="Times New Roman"/>
          <w:b/>
          <w:sz w:val="24"/>
          <w:szCs w:val="24"/>
        </w:rPr>
        <w:t>PS</w:t>
      </w:r>
    </w:p>
    <w:p w:rsidR="00464F19" w:rsidRDefault="005936E1" w:rsidP="00464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4F19">
        <w:rPr>
          <w:rFonts w:ascii="Times New Roman" w:hAnsi="Times New Roman" w:cs="Times New Roman"/>
          <w:sz w:val="24"/>
          <w:szCs w:val="24"/>
        </w:rPr>
        <w:t xml:space="preserve">. Umiejętności ruchowe i praktyczne stosowanie wiedzy </w:t>
      </w:r>
      <w:r w:rsidR="00464F19" w:rsidRPr="00DA268F">
        <w:rPr>
          <w:rFonts w:ascii="Times New Roman" w:hAnsi="Times New Roman" w:cs="Times New Roman"/>
          <w:b/>
          <w:sz w:val="24"/>
          <w:szCs w:val="24"/>
        </w:rPr>
        <w:t>U</w:t>
      </w: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Pr="00DA268F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54640" w:rsidRDefault="00654640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na lekcjach wychowania fizycznego </w:t>
      </w:r>
      <w:r>
        <w:rPr>
          <w:rFonts w:ascii="Times New Roman" w:hAnsi="Times New Roman" w:cs="Times New Roman"/>
          <w:b/>
          <w:sz w:val="24"/>
          <w:szCs w:val="24"/>
        </w:rPr>
        <w:t>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6E1" w:rsidRDefault="005936E1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Ocenie podlega </w:t>
      </w:r>
      <w:r w:rsidR="00654640">
        <w:rPr>
          <w:rFonts w:ascii="Times New Roman" w:hAnsi="Times New Roman" w:cs="Times New Roman"/>
          <w:sz w:val="24"/>
          <w:szCs w:val="24"/>
        </w:rPr>
        <w:t>praca</w:t>
      </w:r>
      <w:r>
        <w:rPr>
          <w:rFonts w:ascii="Times New Roman" w:hAnsi="Times New Roman" w:cs="Times New Roman"/>
          <w:sz w:val="24"/>
          <w:szCs w:val="24"/>
        </w:rPr>
        <w:t xml:space="preserve"> ucznia </w:t>
      </w:r>
      <w:r w:rsidR="002E0F9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zajęciach sportowych min. </w:t>
      </w:r>
      <w:r w:rsidR="002E0F9F">
        <w:rPr>
          <w:rFonts w:ascii="Times New Roman" w:hAnsi="Times New Roman" w:cs="Times New Roman"/>
          <w:sz w:val="24"/>
          <w:szCs w:val="24"/>
        </w:rPr>
        <w:t>prowadzenie fragmentów lekcji, realizacja zadań lekcji, zaangażowanie, przygotowanie miejsca pracy, wykorzystywanie sprzętu sportowego itp. Uczeń może być oceniany na każdej lekcji n</w:t>
      </w:r>
      <w:r w:rsidR="00F74DEF">
        <w:rPr>
          <w:rFonts w:ascii="Times New Roman" w:hAnsi="Times New Roman" w:cs="Times New Roman"/>
          <w:sz w:val="24"/>
          <w:szCs w:val="24"/>
        </w:rPr>
        <w:t>ie mniej niż 4 razy w semestrze.</w:t>
      </w:r>
    </w:p>
    <w:p w:rsidR="00654640" w:rsidRDefault="00654640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2E0F9F">
        <w:rPr>
          <w:rFonts w:ascii="Times New Roman" w:hAnsi="Times New Roman" w:cs="Times New Roman"/>
          <w:sz w:val="24"/>
          <w:szCs w:val="24"/>
        </w:rPr>
        <w:t>2</w:t>
      </w:r>
    </w:p>
    <w:p w:rsidR="00303E07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 w usprawnianiu </w:t>
      </w:r>
      <w:r w:rsidRPr="00DA268F">
        <w:rPr>
          <w:rFonts w:ascii="Times New Roman" w:hAnsi="Times New Roman" w:cs="Times New Roman"/>
          <w:b/>
          <w:sz w:val="24"/>
          <w:szCs w:val="24"/>
        </w:rPr>
        <w:t>PS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497">
        <w:rPr>
          <w:rFonts w:ascii="Times New Roman" w:hAnsi="Times New Roman" w:cs="Times New Roman"/>
          <w:sz w:val="24"/>
          <w:szCs w:val="24"/>
        </w:rPr>
        <w:t>oceniany jest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F9F" w:rsidRPr="002E0F9F">
        <w:rPr>
          <w:rFonts w:ascii="Times New Roman" w:hAnsi="Times New Roman" w:cs="Times New Roman"/>
          <w:sz w:val="24"/>
          <w:szCs w:val="24"/>
        </w:rPr>
        <w:t>przynajmniej</w:t>
      </w:r>
      <w:r w:rsidR="002E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F9F">
        <w:rPr>
          <w:rFonts w:ascii="Times New Roman" w:hAnsi="Times New Roman" w:cs="Times New Roman"/>
          <w:sz w:val="24"/>
          <w:szCs w:val="24"/>
        </w:rPr>
        <w:t>2</w:t>
      </w:r>
      <w:r w:rsidR="009B5116" w:rsidRPr="009B5116">
        <w:rPr>
          <w:rFonts w:ascii="Times New Roman" w:hAnsi="Times New Roman" w:cs="Times New Roman"/>
          <w:sz w:val="24"/>
          <w:szCs w:val="24"/>
        </w:rPr>
        <w:t xml:space="preserve"> razy w </w:t>
      </w:r>
      <w:r w:rsidR="002E0F9F">
        <w:rPr>
          <w:rFonts w:ascii="Times New Roman" w:hAnsi="Times New Roman" w:cs="Times New Roman"/>
          <w:sz w:val="24"/>
          <w:szCs w:val="24"/>
        </w:rPr>
        <w:t>semestrze</w:t>
      </w:r>
      <w:r w:rsidR="009B51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E0F9F">
        <w:rPr>
          <w:rFonts w:ascii="Times New Roman" w:hAnsi="Times New Roman" w:cs="Times New Roman"/>
          <w:sz w:val="24"/>
          <w:szCs w:val="24"/>
        </w:rPr>
        <w:t>2 wyników porównawczych (wynik wyjściowy i końcowy) określających postęp w usprawnianiu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F9F">
        <w:rPr>
          <w:rFonts w:ascii="Times New Roman" w:hAnsi="Times New Roman" w:cs="Times New Roman"/>
          <w:sz w:val="24"/>
          <w:szCs w:val="24"/>
        </w:rPr>
        <w:t>w okreś</w:t>
      </w:r>
      <w:r w:rsidR="00303E07">
        <w:rPr>
          <w:rFonts w:ascii="Times New Roman" w:hAnsi="Times New Roman" w:cs="Times New Roman"/>
          <w:sz w:val="24"/>
          <w:szCs w:val="24"/>
        </w:rPr>
        <w:t xml:space="preserve">lonym przez nauczyciela czasie. </w:t>
      </w:r>
      <w:r w:rsidR="00865D1D">
        <w:rPr>
          <w:rFonts w:ascii="Times New Roman" w:hAnsi="Times New Roman" w:cs="Times New Roman"/>
          <w:sz w:val="24"/>
          <w:szCs w:val="24"/>
        </w:rPr>
        <w:t xml:space="preserve">Nauczyciel ustala próby sprawności. </w:t>
      </w:r>
    </w:p>
    <w:p w:rsidR="00865D1D" w:rsidRDefault="00865D1D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6 - znaczna poprawa lub brak </w:t>
      </w:r>
      <w:r w:rsidR="002F0F4E">
        <w:rPr>
          <w:rFonts w:ascii="Times New Roman" w:hAnsi="Times New Roman" w:cs="Times New Roman"/>
          <w:sz w:val="24"/>
          <w:szCs w:val="24"/>
        </w:rPr>
        <w:t>postępu, ale</w:t>
      </w:r>
      <w:r>
        <w:rPr>
          <w:rFonts w:ascii="Times New Roman" w:hAnsi="Times New Roman" w:cs="Times New Roman"/>
          <w:sz w:val="24"/>
          <w:szCs w:val="24"/>
        </w:rPr>
        <w:t xml:space="preserve"> utrzymany wysoki wynik wyjściowy,</w:t>
      </w:r>
    </w:p>
    <w:p w:rsidR="00865D1D" w:rsidRDefault="00303E07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5 - </w:t>
      </w:r>
      <w:r w:rsidR="00865D1D">
        <w:rPr>
          <w:rFonts w:ascii="Times New Roman" w:hAnsi="Times New Roman" w:cs="Times New Roman"/>
          <w:sz w:val="24"/>
          <w:szCs w:val="24"/>
        </w:rPr>
        <w:t xml:space="preserve">duża poprawa wyniku lub brak </w:t>
      </w:r>
      <w:r w:rsidR="002F0F4E">
        <w:rPr>
          <w:rFonts w:ascii="Times New Roman" w:hAnsi="Times New Roman" w:cs="Times New Roman"/>
          <w:sz w:val="24"/>
          <w:szCs w:val="24"/>
        </w:rPr>
        <w:t>postępu, ale</w:t>
      </w:r>
      <w:r w:rsidR="00865D1D">
        <w:rPr>
          <w:rFonts w:ascii="Times New Roman" w:hAnsi="Times New Roman" w:cs="Times New Roman"/>
          <w:sz w:val="24"/>
          <w:szCs w:val="24"/>
        </w:rPr>
        <w:t xml:space="preserve"> utrzymany dobry wynik wyjściowy</w:t>
      </w:r>
    </w:p>
    <w:p w:rsidR="00865D1D" w:rsidRDefault="002F0F4E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niewielka</w:t>
      </w:r>
      <w:r w:rsidR="00865D1D">
        <w:rPr>
          <w:rFonts w:ascii="Times New Roman" w:hAnsi="Times New Roman" w:cs="Times New Roman"/>
          <w:sz w:val="24"/>
          <w:szCs w:val="24"/>
        </w:rPr>
        <w:t xml:space="preserve"> poprawa wyniku, </w:t>
      </w:r>
    </w:p>
    <w:p w:rsidR="00865D1D" w:rsidRDefault="00865D1D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brak postępu, </w:t>
      </w:r>
    </w:p>
    <w:p w:rsidR="00865D1D" w:rsidRDefault="00303E07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</w:t>
      </w:r>
      <w:r w:rsidR="00865D1D">
        <w:rPr>
          <w:rFonts w:ascii="Times New Roman" w:hAnsi="Times New Roman" w:cs="Times New Roman"/>
          <w:sz w:val="24"/>
          <w:szCs w:val="24"/>
        </w:rPr>
        <w:t xml:space="preserve"> pogorszenie wyniku.</w:t>
      </w:r>
    </w:p>
    <w:p w:rsidR="00464F19" w:rsidRDefault="00303E07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znaczne pogorszenie wyniku lub sprawność uniemożliwiająca wykonanie próby sprawności </w:t>
      </w:r>
    </w:p>
    <w:p w:rsidR="00654640" w:rsidRDefault="00654640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640" w:rsidRDefault="00654640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303E07">
        <w:rPr>
          <w:rFonts w:ascii="Times New Roman" w:hAnsi="Times New Roman" w:cs="Times New Roman"/>
          <w:sz w:val="24"/>
          <w:szCs w:val="24"/>
        </w:rPr>
        <w:t>3</w:t>
      </w:r>
    </w:p>
    <w:p w:rsidR="00303E07" w:rsidRDefault="00464F19" w:rsidP="00464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Umiejętności ruchowe i praktyczne stosowanie wiedzy </w:t>
      </w:r>
      <w:r w:rsidRPr="00DA268F">
        <w:rPr>
          <w:rFonts w:ascii="Times New Roman" w:hAnsi="Times New Roman" w:cs="Times New Roman"/>
          <w:b/>
          <w:sz w:val="24"/>
          <w:szCs w:val="24"/>
        </w:rPr>
        <w:t>U</w:t>
      </w:r>
    </w:p>
    <w:p w:rsidR="000C705F" w:rsidRPr="006B2FFE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semestrze uczeń otrzymuje </w:t>
      </w:r>
      <w:r w:rsidR="005D583F">
        <w:rPr>
          <w:rFonts w:ascii="Times New Roman" w:hAnsi="Times New Roman" w:cs="Times New Roman"/>
          <w:sz w:val="24"/>
          <w:szCs w:val="24"/>
        </w:rPr>
        <w:t>minimum 2 oceny za umiejętności.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8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prawdzamy stopień opanowania danej czynności ruchowej </w:t>
      </w:r>
      <w:r w:rsidR="002F0F4E">
        <w:rPr>
          <w:rFonts w:ascii="Times New Roman" w:hAnsi="Times New Roman" w:cs="Times New Roman"/>
          <w:sz w:val="24"/>
          <w:szCs w:val="24"/>
        </w:rPr>
        <w:t xml:space="preserve">biorąc pod uwagę </w:t>
      </w:r>
      <w:r w:rsidR="002F0F4E" w:rsidRPr="001879B5">
        <w:rPr>
          <w:rFonts w:ascii="Times New Roman" w:hAnsi="Times New Roman" w:cs="Times New Roman"/>
          <w:sz w:val="24"/>
          <w:szCs w:val="24"/>
        </w:rPr>
        <w:t>możliwości ucznia</w:t>
      </w:r>
      <w:r w:rsidR="002F0F4E">
        <w:rPr>
          <w:rFonts w:ascii="Times New Roman" w:hAnsi="Times New Roman" w:cs="Times New Roman"/>
          <w:sz w:val="24"/>
          <w:szCs w:val="24"/>
        </w:rPr>
        <w:t xml:space="preserve">, </w:t>
      </w:r>
      <w:r w:rsidR="002F0F4E" w:rsidRPr="001879B5">
        <w:rPr>
          <w:rFonts w:ascii="Times New Roman" w:hAnsi="Times New Roman" w:cs="Times New Roman"/>
          <w:sz w:val="24"/>
          <w:szCs w:val="24"/>
        </w:rPr>
        <w:t xml:space="preserve">wkład </w:t>
      </w:r>
      <w:r w:rsidR="002F0F4E">
        <w:rPr>
          <w:rFonts w:ascii="Times New Roman" w:hAnsi="Times New Roman" w:cs="Times New Roman"/>
          <w:sz w:val="24"/>
          <w:szCs w:val="24"/>
        </w:rPr>
        <w:t xml:space="preserve">jego </w:t>
      </w:r>
      <w:r w:rsidR="002F0F4E" w:rsidRPr="001879B5">
        <w:rPr>
          <w:rFonts w:ascii="Times New Roman" w:hAnsi="Times New Roman" w:cs="Times New Roman"/>
          <w:sz w:val="24"/>
          <w:szCs w:val="24"/>
        </w:rPr>
        <w:t>pracy</w:t>
      </w:r>
      <w:r w:rsidR="002F0F4E">
        <w:rPr>
          <w:rFonts w:ascii="Times New Roman" w:hAnsi="Times New Roman" w:cs="Times New Roman"/>
          <w:sz w:val="24"/>
          <w:szCs w:val="24"/>
        </w:rPr>
        <w:t xml:space="preserve">, </w:t>
      </w:r>
      <w:r w:rsidRPr="001879B5">
        <w:rPr>
          <w:rFonts w:ascii="Times New Roman" w:hAnsi="Times New Roman" w:cs="Times New Roman"/>
          <w:sz w:val="24"/>
          <w:szCs w:val="24"/>
        </w:rPr>
        <w:t>poprawność wykonanego elementu technicznego, płynność przebi</w:t>
      </w:r>
      <w:r w:rsidR="002F0F4E">
        <w:rPr>
          <w:rFonts w:ascii="Times New Roman" w:hAnsi="Times New Roman" w:cs="Times New Roman"/>
          <w:sz w:val="24"/>
          <w:szCs w:val="24"/>
        </w:rPr>
        <w:t xml:space="preserve">egu ćwiczeń, stopień trudności </w:t>
      </w:r>
      <w:r>
        <w:rPr>
          <w:rFonts w:ascii="Times New Roman" w:hAnsi="Times New Roman" w:cs="Times New Roman"/>
          <w:sz w:val="24"/>
          <w:szCs w:val="24"/>
        </w:rPr>
        <w:t>oraz umiejętność stosowania zdobytej wiedzy</w:t>
      </w:r>
      <w:r w:rsidR="000C705F">
        <w:rPr>
          <w:rFonts w:ascii="Times New Roman" w:hAnsi="Times New Roman" w:cs="Times New Roman"/>
          <w:sz w:val="24"/>
          <w:szCs w:val="24"/>
        </w:rPr>
        <w:t xml:space="preserve"> w praktyce</w:t>
      </w:r>
      <w:r w:rsidR="002F0F4E">
        <w:rPr>
          <w:rFonts w:ascii="Times New Roman" w:hAnsi="Times New Roman" w:cs="Times New Roman"/>
          <w:sz w:val="24"/>
          <w:szCs w:val="24"/>
        </w:rPr>
        <w:t>.</w:t>
      </w:r>
    </w:p>
    <w:p w:rsidR="00464F19" w:rsidRDefault="00464F19" w:rsidP="00464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4F19" w:rsidRDefault="00464F19" w:rsidP="0046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E52">
        <w:rPr>
          <w:rFonts w:ascii="Times New Roman" w:hAnsi="Times New Roman" w:cs="Times New Roman"/>
          <w:b/>
          <w:sz w:val="24"/>
          <w:szCs w:val="24"/>
        </w:rPr>
        <w:t>Sprawdziany</w:t>
      </w:r>
      <w:r w:rsidR="005D6C9E">
        <w:rPr>
          <w:rFonts w:ascii="Times New Roman" w:hAnsi="Times New Roman" w:cs="Times New Roman"/>
          <w:b/>
          <w:sz w:val="24"/>
          <w:szCs w:val="24"/>
        </w:rPr>
        <w:t>,</w:t>
      </w:r>
      <w:r w:rsidRPr="00710E52">
        <w:rPr>
          <w:rFonts w:ascii="Times New Roman" w:hAnsi="Times New Roman" w:cs="Times New Roman"/>
          <w:b/>
          <w:sz w:val="24"/>
          <w:szCs w:val="24"/>
        </w:rPr>
        <w:t xml:space="preserve"> zaliczenia</w:t>
      </w:r>
      <w:r w:rsidR="005D6C9E">
        <w:rPr>
          <w:rFonts w:ascii="Times New Roman" w:hAnsi="Times New Roman" w:cs="Times New Roman"/>
          <w:b/>
          <w:sz w:val="24"/>
          <w:szCs w:val="24"/>
        </w:rPr>
        <w:t>, testy</w:t>
      </w:r>
    </w:p>
    <w:p w:rsidR="00464F19" w:rsidRPr="00710E52" w:rsidRDefault="00464F19" w:rsidP="00464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4F19" w:rsidRPr="001879B5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879B5">
        <w:rPr>
          <w:rFonts w:ascii="Times New Roman" w:hAnsi="Times New Roman" w:cs="Times New Roman"/>
          <w:sz w:val="24"/>
          <w:szCs w:val="24"/>
        </w:rPr>
        <w:t>Każdy uczeń ma prawo do dwóch lub trzech prób podczas oceniania w zależności od trudności elementu technicznego. Oceniana jest zawsze próba lepsza.</w:t>
      </w:r>
    </w:p>
    <w:p w:rsidR="00303E07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79B5">
        <w:rPr>
          <w:rFonts w:ascii="Times New Roman" w:hAnsi="Times New Roman" w:cs="Times New Roman"/>
          <w:sz w:val="24"/>
          <w:szCs w:val="24"/>
        </w:rPr>
        <w:t xml:space="preserve">Uczeń ma prawo do jednokrotnego poprawiania oceny w formie ustalonej przez nauczyciela. </w:t>
      </w: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879B5">
        <w:rPr>
          <w:rFonts w:ascii="Times New Roman" w:hAnsi="Times New Roman" w:cs="Times New Roman"/>
          <w:sz w:val="24"/>
          <w:szCs w:val="24"/>
        </w:rPr>
        <w:t>Przystąpienie do sprawdzianów lub testów sprawnościowych jest obowiązkowe</w:t>
      </w:r>
      <w:r w:rsidR="00303E07">
        <w:rPr>
          <w:rFonts w:ascii="Times New Roman" w:hAnsi="Times New Roman" w:cs="Times New Roman"/>
          <w:sz w:val="24"/>
          <w:szCs w:val="24"/>
        </w:rPr>
        <w:t>.</w:t>
      </w:r>
    </w:p>
    <w:p w:rsidR="00464F19" w:rsidRDefault="00CC39A0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C2953">
        <w:rPr>
          <w:rFonts w:ascii="Times New Roman" w:hAnsi="Times New Roman" w:cs="Times New Roman"/>
          <w:sz w:val="24"/>
          <w:szCs w:val="24"/>
        </w:rPr>
        <w:t>Uczeń nieobecny w szkole, po powrocie do niej ma obowiązek podejść do sprawdzianów, testów, zaliczeń w terminie ustalonym przez nauczyciela.</w:t>
      </w:r>
    </w:p>
    <w:p w:rsidR="00FC2953" w:rsidRDefault="00FC2953" w:rsidP="00464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4F19" w:rsidRDefault="00464F19" w:rsidP="0046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5CD">
        <w:rPr>
          <w:rFonts w:ascii="Times New Roman" w:hAnsi="Times New Roman" w:cs="Times New Roman"/>
          <w:b/>
          <w:sz w:val="24"/>
          <w:szCs w:val="24"/>
        </w:rPr>
        <w:t xml:space="preserve">Zwolnienia </w:t>
      </w:r>
      <w:r>
        <w:rPr>
          <w:rFonts w:ascii="Times New Roman" w:hAnsi="Times New Roman" w:cs="Times New Roman"/>
          <w:b/>
          <w:sz w:val="24"/>
          <w:szCs w:val="24"/>
        </w:rPr>
        <w:t xml:space="preserve">i długotrwałe zwolnienia </w:t>
      </w:r>
      <w:r w:rsidRPr="000915CD">
        <w:rPr>
          <w:rFonts w:ascii="Times New Roman" w:hAnsi="Times New Roman" w:cs="Times New Roman"/>
          <w:b/>
          <w:sz w:val="24"/>
          <w:szCs w:val="24"/>
        </w:rPr>
        <w:t>z lekcji wychowania fizycznego</w:t>
      </w:r>
    </w:p>
    <w:p w:rsidR="00464F19" w:rsidRPr="001879B5" w:rsidRDefault="00464F19" w:rsidP="00464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879B5">
        <w:rPr>
          <w:rFonts w:ascii="Times New Roman" w:hAnsi="Times New Roman" w:cs="Times New Roman"/>
          <w:sz w:val="24"/>
          <w:szCs w:val="24"/>
        </w:rPr>
        <w:t>Nauczyciel jest zobowiązany na podstawie pisemnej opinii poradni</w:t>
      </w:r>
      <w:r w:rsidRPr="001879B5">
        <w:rPr>
          <w:rFonts w:ascii="Times New Roman" w:hAnsi="Times New Roman" w:cs="Times New Roman"/>
          <w:sz w:val="24"/>
          <w:szCs w:val="24"/>
        </w:rPr>
        <w:br/>
        <w:t>psychologiczno-pedagogicznej lub innej poradni specjalistycznej obniżyć</w:t>
      </w:r>
      <w:r w:rsidRPr="001879B5">
        <w:rPr>
          <w:rFonts w:ascii="Times New Roman" w:hAnsi="Times New Roman" w:cs="Times New Roman"/>
          <w:sz w:val="24"/>
          <w:szCs w:val="24"/>
        </w:rPr>
        <w:br/>
        <w:t xml:space="preserve">wymagania edukacyjne w stosunku do ucznia, u którego stwierdzono specyficzne </w:t>
      </w:r>
      <w:r w:rsidRPr="001879B5">
        <w:rPr>
          <w:rFonts w:ascii="Times New Roman" w:hAnsi="Times New Roman" w:cs="Times New Roman"/>
          <w:sz w:val="24"/>
          <w:szCs w:val="24"/>
        </w:rPr>
        <w:br/>
        <w:t xml:space="preserve">trudności w uczeniu się lub deficyty rozwojowe, uniemożliwiające sprostanie </w:t>
      </w:r>
      <w:r w:rsidRPr="001879B5">
        <w:rPr>
          <w:rFonts w:ascii="Times New Roman" w:hAnsi="Times New Roman" w:cs="Times New Roman"/>
          <w:sz w:val="24"/>
          <w:szCs w:val="24"/>
        </w:rPr>
        <w:br/>
        <w:t xml:space="preserve">wymaganiom edukacyjnym wynikającym z programu nauczania. </w:t>
      </w:r>
    </w:p>
    <w:p w:rsidR="00464F19" w:rsidRPr="001879B5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79B5">
        <w:rPr>
          <w:rFonts w:ascii="Times New Roman" w:hAnsi="Times New Roman" w:cs="Times New Roman"/>
          <w:sz w:val="24"/>
          <w:szCs w:val="24"/>
        </w:rPr>
        <w:t xml:space="preserve">W uzasadnionych przypadkach uczeń może być zwolniony z zajęć wychowania </w:t>
      </w:r>
      <w:r w:rsidRPr="001879B5">
        <w:rPr>
          <w:rFonts w:ascii="Times New Roman" w:hAnsi="Times New Roman" w:cs="Times New Roman"/>
          <w:sz w:val="24"/>
          <w:szCs w:val="24"/>
        </w:rPr>
        <w:br/>
        <w:t>fizycznego.</w:t>
      </w:r>
    </w:p>
    <w:p w:rsidR="00464F19" w:rsidRPr="001879B5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879B5">
        <w:rPr>
          <w:rFonts w:ascii="Times New Roman" w:hAnsi="Times New Roman" w:cs="Times New Roman"/>
          <w:sz w:val="24"/>
          <w:szCs w:val="24"/>
        </w:rPr>
        <w:t>Decyzję o zwolnieniu ucznia z zajęć podejmuje dyrektor szkoły na podstawie</w:t>
      </w:r>
      <w:r w:rsidRPr="001879B5">
        <w:rPr>
          <w:rFonts w:ascii="Times New Roman" w:hAnsi="Times New Roman" w:cs="Times New Roman"/>
          <w:sz w:val="24"/>
          <w:szCs w:val="24"/>
        </w:rPr>
        <w:br/>
        <w:t>opinii wydanej przez lekarza specjalistę lub poradnię psychologiczno-</w:t>
      </w:r>
      <w:r w:rsidRPr="001879B5">
        <w:rPr>
          <w:rFonts w:ascii="Times New Roman" w:hAnsi="Times New Roman" w:cs="Times New Roman"/>
          <w:sz w:val="24"/>
          <w:szCs w:val="24"/>
        </w:rPr>
        <w:br/>
        <w:t xml:space="preserve">pedagogiczną. </w:t>
      </w: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879B5">
        <w:rPr>
          <w:rFonts w:ascii="Times New Roman" w:hAnsi="Times New Roman" w:cs="Times New Roman"/>
          <w:sz w:val="24"/>
          <w:szCs w:val="24"/>
        </w:rPr>
        <w:t xml:space="preserve">Uczeń ma obowiązek </w:t>
      </w:r>
      <w:r>
        <w:rPr>
          <w:rFonts w:ascii="Times New Roman" w:hAnsi="Times New Roman" w:cs="Times New Roman"/>
          <w:sz w:val="24"/>
          <w:szCs w:val="24"/>
        </w:rPr>
        <w:t xml:space="preserve">jak najszybciej </w:t>
      </w:r>
      <w:r w:rsidRPr="001879B5">
        <w:rPr>
          <w:rFonts w:ascii="Times New Roman" w:hAnsi="Times New Roman" w:cs="Times New Roman"/>
          <w:sz w:val="24"/>
          <w:szCs w:val="24"/>
        </w:rPr>
        <w:t>dostarczyć zwolnienie</w:t>
      </w:r>
      <w:r>
        <w:rPr>
          <w:rFonts w:ascii="Times New Roman" w:hAnsi="Times New Roman" w:cs="Times New Roman"/>
          <w:sz w:val="24"/>
          <w:szCs w:val="24"/>
        </w:rPr>
        <w:t xml:space="preserve"> długotrwałe</w:t>
      </w:r>
      <w:r w:rsidRPr="001879B5">
        <w:rPr>
          <w:rFonts w:ascii="Times New Roman" w:hAnsi="Times New Roman" w:cs="Times New Roman"/>
          <w:sz w:val="24"/>
          <w:szCs w:val="24"/>
        </w:rPr>
        <w:t xml:space="preserve"> nauczycielo</w:t>
      </w:r>
      <w:r>
        <w:rPr>
          <w:rFonts w:ascii="Times New Roman" w:hAnsi="Times New Roman" w:cs="Times New Roman"/>
          <w:sz w:val="24"/>
          <w:szCs w:val="24"/>
        </w:rPr>
        <w:t>wi</w:t>
      </w:r>
      <w:r w:rsidRPr="001879B5">
        <w:rPr>
          <w:rFonts w:ascii="Times New Roman" w:hAnsi="Times New Roman" w:cs="Times New Roman"/>
          <w:sz w:val="24"/>
          <w:szCs w:val="24"/>
        </w:rPr>
        <w:t xml:space="preserve"> wychowania fizycznego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6BB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Uczeń z częściowym zwolnieniem lekarskim uczestniczy w zajęciach sportowych z ograniczeniem wykonywania niektórych, wskazanych przez lekarza ćwiczeń fizycznych.</w:t>
      </w:r>
      <w:r w:rsidRPr="001879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6.</w:t>
      </w:r>
      <w:r w:rsidR="00303E07">
        <w:rPr>
          <w:rFonts w:ascii="Times New Roman" w:hAnsi="Times New Roman" w:cs="Times New Roman"/>
          <w:sz w:val="24"/>
          <w:szCs w:val="24"/>
        </w:rPr>
        <w:t xml:space="preserve"> O b</w:t>
      </w:r>
      <w:r>
        <w:rPr>
          <w:rFonts w:ascii="Times New Roman" w:hAnsi="Times New Roman" w:cs="Times New Roman"/>
          <w:sz w:val="24"/>
          <w:szCs w:val="24"/>
        </w:rPr>
        <w:t>ieżąc</w:t>
      </w:r>
      <w:r w:rsidR="00303E07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303E07">
        <w:rPr>
          <w:rFonts w:ascii="Times New Roman" w:hAnsi="Times New Roman" w:cs="Times New Roman"/>
          <w:sz w:val="24"/>
          <w:szCs w:val="24"/>
        </w:rPr>
        <w:t>wolnieniu</w:t>
      </w:r>
      <w:r w:rsidRPr="001879B5">
        <w:rPr>
          <w:rFonts w:ascii="Times New Roman" w:hAnsi="Times New Roman" w:cs="Times New Roman"/>
          <w:sz w:val="24"/>
          <w:szCs w:val="24"/>
        </w:rPr>
        <w:t xml:space="preserve"> </w:t>
      </w:r>
      <w:r w:rsidR="005D583F">
        <w:rPr>
          <w:rFonts w:ascii="Times New Roman" w:hAnsi="Times New Roman" w:cs="Times New Roman"/>
          <w:sz w:val="24"/>
          <w:szCs w:val="24"/>
        </w:rPr>
        <w:t xml:space="preserve">ucznia </w:t>
      </w:r>
      <w:r w:rsidRPr="001879B5">
        <w:rPr>
          <w:rFonts w:ascii="Times New Roman" w:hAnsi="Times New Roman" w:cs="Times New Roman"/>
          <w:sz w:val="24"/>
          <w:szCs w:val="24"/>
        </w:rPr>
        <w:t>z lekcji w</w:t>
      </w:r>
      <w:r w:rsidR="00303E07">
        <w:rPr>
          <w:rFonts w:ascii="Times New Roman" w:hAnsi="Times New Roman" w:cs="Times New Roman"/>
          <w:sz w:val="24"/>
          <w:szCs w:val="24"/>
        </w:rPr>
        <w:t xml:space="preserve">ychowania </w:t>
      </w:r>
      <w:r w:rsidRPr="001879B5">
        <w:rPr>
          <w:rFonts w:ascii="Times New Roman" w:hAnsi="Times New Roman" w:cs="Times New Roman"/>
          <w:sz w:val="24"/>
          <w:szCs w:val="24"/>
        </w:rPr>
        <w:t>f</w:t>
      </w:r>
      <w:r w:rsidR="00303E07">
        <w:rPr>
          <w:rFonts w:ascii="Times New Roman" w:hAnsi="Times New Roman" w:cs="Times New Roman"/>
          <w:sz w:val="24"/>
          <w:szCs w:val="24"/>
        </w:rPr>
        <w:t>izycznego</w:t>
      </w:r>
      <w:r w:rsidR="005D583F">
        <w:rPr>
          <w:rFonts w:ascii="Times New Roman" w:hAnsi="Times New Roman" w:cs="Times New Roman"/>
          <w:sz w:val="24"/>
          <w:szCs w:val="24"/>
        </w:rPr>
        <w:t xml:space="preserve"> </w:t>
      </w:r>
      <w:r w:rsidR="00303E07">
        <w:rPr>
          <w:rFonts w:ascii="Times New Roman" w:hAnsi="Times New Roman" w:cs="Times New Roman"/>
          <w:sz w:val="24"/>
          <w:szCs w:val="24"/>
        </w:rPr>
        <w:t>rodzic/</w:t>
      </w:r>
      <w:r w:rsidR="005D583F">
        <w:rPr>
          <w:rFonts w:ascii="Times New Roman" w:hAnsi="Times New Roman" w:cs="Times New Roman"/>
          <w:sz w:val="24"/>
          <w:szCs w:val="24"/>
        </w:rPr>
        <w:t xml:space="preserve">opiekun </w:t>
      </w:r>
      <w:r w:rsidR="002F0F4E">
        <w:rPr>
          <w:rFonts w:ascii="Times New Roman" w:hAnsi="Times New Roman" w:cs="Times New Roman"/>
          <w:sz w:val="24"/>
          <w:szCs w:val="24"/>
        </w:rPr>
        <w:t>prawny informuje</w:t>
      </w:r>
      <w:r w:rsidR="005D583F">
        <w:rPr>
          <w:rFonts w:ascii="Times New Roman" w:hAnsi="Times New Roman" w:cs="Times New Roman"/>
          <w:sz w:val="24"/>
          <w:szCs w:val="24"/>
        </w:rPr>
        <w:t xml:space="preserve"> nauczyciela prowadzącego zajęcia </w:t>
      </w:r>
      <w:r w:rsidR="001016BB">
        <w:rPr>
          <w:rFonts w:ascii="Times New Roman" w:hAnsi="Times New Roman" w:cs="Times New Roman"/>
          <w:sz w:val="24"/>
          <w:szCs w:val="24"/>
        </w:rPr>
        <w:t xml:space="preserve">sportowe </w:t>
      </w:r>
      <w:r w:rsidR="005D583F">
        <w:rPr>
          <w:rFonts w:ascii="Times New Roman" w:hAnsi="Times New Roman" w:cs="Times New Roman"/>
          <w:sz w:val="24"/>
          <w:szCs w:val="24"/>
        </w:rPr>
        <w:t xml:space="preserve">przed lub w dniu </w:t>
      </w:r>
      <w:r w:rsidR="00303E07">
        <w:rPr>
          <w:rFonts w:ascii="Times New Roman" w:hAnsi="Times New Roman" w:cs="Times New Roman"/>
          <w:sz w:val="24"/>
          <w:szCs w:val="24"/>
        </w:rPr>
        <w:t>prowadzonych zajęć przez dziennik elektroniczny. W uzasadnionych przypadkach</w:t>
      </w:r>
      <w:r w:rsidR="00FC2953">
        <w:rPr>
          <w:rFonts w:ascii="Times New Roman" w:hAnsi="Times New Roman" w:cs="Times New Roman"/>
          <w:sz w:val="24"/>
          <w:szCs w:val="24"/>
        </w:rPr>
        <w:t xml:space="preserve">, </w:t>
      </w:r>
      <w:r w:rsidR="00303E07">
        <w:rPr>
          <w:rFonts w:ascii="Times New Roman" w:hAnsi="Times New Roman" w:cs="Times New Roman"/>
          <w:sz w:val="24"/>
          <w:szCs w:val="24"/>
        </w:rPr>
        <w:t>gdy nie jest to możliwe</w:t>
      </w:r>
      <w:r w:rsidR="00FC2953">
        <w:rPr>
          <w:rFonts w:ascii="Times New Roman" w:hAnsi="Times New Roman" w:cs="Times New Roman"/>
          <w:sz w:val="24"/>
          <w:szCs w:val="24"/>
        </w:rPr>
        <w:t>,</w:t>
      </w:r>
      <w:r w:rsidR="00303E07">
        <w:rPr>
          <w:rFonts w:ascii="Times New Roman" w:hAnsi="Times New Roman" w:cs="Times New Roman"/>
          <w:sz w:val="24"/>
          <w:szCs w:val="24"/>
        </w:rPr>
        <w:t xml:space="preserve"> dopuszcza się zwolnienie z zajęć w </w:t>
      </w:r>
      <w:r w:rsidR="002F0F4E">
        <w:rPr>
          <w:rFonts w:ascii="Times New Roman" w:hAnsi="Times New Roman" w:cs="Times New Roman"/>
          <w:sz w:val="24"/>
          <w:szCs w:val="24"/>
        </w:rPr>
        <w:t>wersji papierowej</w:t>
      </w:r>
      <w:r w:rsidR="00303E07">
        <w:rPr>
          <w:rFonts w:ascii="Times New Roman" w:hAnsi="Times New Roman" w:cs="Times New Roman"/>
          <w:sz w:val="24"/>
          <w:szCs w:val="24"/>
        </w:rPr>
        <w:t>, rodzic/opiekun prawny ma jednak obowiązek potwierdzić zwolnienie przez dziennik najszybciej jak to możliwe.</w:t>
      </w: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879B5">
        <w:rPr>
          <w:rFonts w:ascii="Times New Roman" w:hAnsi="Times New Roman" w:cs="Times New Roman"/>
          <w:sz w:val="24"/>
          <w:szCs w:val="24"/>
        </w:rPr>
        <w:t xml:space="preserve">Uczennica ma prawo </w:t>
      </w:r>
      <w:r w:rsidR="001016BB">
        <w:rPr>
          <w:rFonts w:ascii="Times New Roman" w:hAnsi="Times New Roman" w:cs="Times New Roman"/>
          <w:sz w:val="24"/>
          <w:szCs w:val="24"/>
        </w:rPr>
        <w:t xml:space="preserve">nie ćwiczyć </w:t>
      </w:r>
      <w:r w:rsidRPr="001879B5">
        <w:rPr>
          <w:rFonts w:ascii="Times New Roman" w:hAnsi="Times New Roman" w:cs="Times New Roman"/>
          <w:sz w:val="24"/>
          <w:szCs w:val="24"/>
        </w:rPr>
        <w:t xml:space="preserve">raz w miesiącu na </w:t>
      </w:r>
      <w:r w:rsidR="001016BB">
        <w:rPr>
          <w:rFonts w:ascii="Times New Roman" w:hAnsi="Times New Roman" w:cs="Times New Roman"/>
          <w:sz w:val="24"/>
          <w:szCs w:val="24"/>
        </w:rPr>
        <w:t>zajęciach</w:t>
      </w:r>
      <w:r w:rsidRPr="001879B5">
        <w:rPr>
          <w:rFonts w:ascii="Times New Roman" w:hAnsi="Times New Roman" w:cs="Times New Roman"/>
          <w:sz w:val="24"/>
          <w:szCs w:val="24"/>
        </w:rPr>
        <w:t xml:space="preserve"> pływania </w:t>
      </w:r>
      <w:r w:rsidR="001016BB">
        <w:rPr>
          <w:rFonts w:ascii="Times New Roman" w:hAnsi="Times New Roman" w:cs="Times New Roman"/>
          <w:sz w:val="24"/>
          <w:szCs w:val="24"/>
        </w:rPr>
        <w:t>z powodu niedyspozy</w:t>
      </w:r>
      <w:r w:rsidR="00B845DC">
        <w:rPr>
          <w:rFonts w:ascii="Times New Roman" w:hAnsi="Times New Roman" w:cs="Times New Roman"/>
          <w:sz w:val="24"/>
          <w:szCs w:val="24"/>
        </w:rPr>
        <w:t>c</w:t>
      </w:r>
      <w:r w:rsidR="00CC39A0">
        <w:rPr>
          <w:rFonts w:ascii="Times New Roman" w:hAnsi="Times New Roman" w:cs="Times New Roman"/>
          <w:sz w:val="24"/>
          <w:szCs w:val="24"/>
        </w:rPr>
        <w:t xml:space="preserve">ji, rodzic/opiekun </w:t>
      </w:r>
      <w:r w:rsidR="002F0F4E">
        <w:rPr>
          <w:rFonts w:ascii="Times New Roman" w:hAnsi="Times New Roman" w:cs="Times New Roman"/>
          <w:sz w:val="24"/>
          <w:szCs w:val="24"/>
        </w:rPr>
        <w:t>prawny informuje</w:t>
      </w:r>
      <w:r w:rsidR="00CC39A0">
        <w:rPr>
          <w:rFonts w:ascii="Times New Roman" w:hAnsi="Times New Roman" w:cs="Times New Roman"/>
          <w:sz w:val="24"/>
          <w:szCs w:val="24"/>
        </w:rPr>
        <w:t xml:space="preserve"> o niedyspozycji uczennicy nauczyciela prowadzącego zajęcia pływania przed lub w dniu prowadzonych zajęć przez dziennik </w:t>
      </w:r>
      <w:r w:rsidR="00CC39A0">
        <w:rPr>
          <w:rFonts w:ascii="Times New Roman" w:hAnsi="Times New Roman" w:cs="Times New Roman"/>
          <w:sz w:val="24"/>
          <w:szCs w:val="24"/>
        </w:rPr>
        <w:lastRenderedPageBreak/>
        <w:t xml:space="preserve">elektroniczny. </w:t>
      </w:r>
      <w:r w:rsidR="00B845DC">
        <w:rPr>
          <w:rFonts w:ascii="Times New Roman" w:hAnsi="Times New Roman" w:cs="Times New Roman"/>
          <w:sz w:val="24"/>
          <w:szCs w:val="24"/>
        </w:rPr>
        <w:t xml:space="preserve">Nauczyciel może w tym czasie przydzielić </w:t>
      </w:r>
      <w:r w:rsidR="00CC39A0">
        <w:rPr>
          <w:rFonts w:ascii="Times New Roman" w:hAnsi="Times New Roman" w:cs="Times New Roman"/>
          <w:sz w:val="24"/>
          <w:szCs w:val="24"/>
        </w:rPr>
        <w:t>uczennicy</w:t>
      </w:r>
      <w:r w:rsidR="00B845DC">
        <w:rPr>
          <w:rFonts w:ascii="Times New Roman" w:hAnsi="Times New Roman" w:cs="Times New Roman"/>
          <w:sz w:val="24"/>
          <w:szCs w:val="24"/>
        </w:rPr>
        <w:t xml:space="preserve"> inne zadanie związane z realizacją programu nauczania.</w:t>
      </w: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E07" w:rsidRDefault="00303E07" w:rsidP="00260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05F">
        <w:rPr>
          <w:rFonts w:ascii="Times New Roman" w:hAnsi="Times New Roman" w:cs="Times New Roman"/>
          <w:b/>
          <w:sz w:val="24"/>
          <w:szCs w:val="24"/>
        </w:rPr>
        <w:t>Nauczanie zdalne</w:t>
      </w:r>
    </w:p>
    <w:p w:rsidR="00303E07" w:rsidRDefault="00303E07" w:rsidP="00303E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3E07" w:rsidRDefault="00303E07" w:rsidP="0030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05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Nauczyciel ma obowiązek ocenić zdalną pracę ucznia.</w:t>
      </w:r>
    </w:p>
    <w:p w:rsidR="002608C8" w:rsidRDefault="002608C8" w:rsidP="00303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Uczeń bierze aktywny udział w zajęciach sportowych proponowanych przez nauczyciela.</w:t>
      </w:r>
    </w:p>
    <w:p w:rsidR="002608C8" w:rsidRDefault="002608C8" w:rsidP="00303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Rodzic/opiekun prawny odpowiedzialny jest za bezpieczne i higieniczne miejsce do prowadzenia zajęć sportowych zdalnie.</w:t>
      </w:r>
    </w:p>
    <w:p w:rsidR="00303E07" w:rsidRDefault="002608C8" w:rsidP="00303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3E07">
        <w:rPr>
          <w:rFonts w:ascii="Times New Roman" w:hAnsi="Times New Roman" w:cs="Times New Roman"/>
          <w:sz w:val="24"/>
          <w:szCs w:val="24"/>
        </w:rPr>
        <w:t xml:space="preserve">. Uczeń oceniany jest na podstawie </w:t>
      </w:r>
      <w:r w:rsidR="00B845DC">
        <w:rPr>
          <w:rFonts w:ascii="Times New Roman" w:hAnsi="Times New Roman" w:cs="Times New Roman"/>
          <w:sz w:val="24"/>
          <w:szCs w:val="24"/>
        </w:rPr>
        <w:t xml:space="preserve">swojej </w:t>
      </w:r>
      <w:r w:rsidR="005D6C9E">
        <w:rPr>
          <w:rFonts w:ascii="Times New Roman" w:hAnsi="Times New Roman" w:cs="Times New Roman"/>
          <w:sz w:val="24"/>
          <w:szCs w:val="24"/>
        </w:rPr>
        <w:t xml:space="preserve">pracy na lekcjach wychowania fizycznego </w:t>
      </w:r>
      <w:r w:rsidR="005D6C9E">
        <w:rPr>
          <w:rFonts w:ascii="Times New Roman" w:hAnsi="Times New Roman" w:cs="Times New Roman"/>
          <w:b/>
          <w:sz w:val="24"/>
          <w:szCs w:val="24"/>
        </w:rPr>
        <w:t>PL,</w:t>
      </w:r>
      <w:r w:rsidR="00B845DC">
        <w:rPr>
          <w:rFonts w:ascii="Times New Roman" w:hAnsi="Times New Roman" w:cs="Times New Roman"/>
          <w:sz w:val="24"/>
          <w:szCs w:val="24"/>
        </w:rPr>
        <w:t xml:space="preserve"> postępu w usprawnianiu </w:t>
      </w:r>
      <w:r w:rsidR="00B845DC" w:rsidRPr="00B845DC">
        <w:rPr>
          <w:rFonts w:ascii="Times New Roman" w:hAnsi="Times New Roman" w:cs="Times New Roman"/>
          <w:b/>
          <w:sz w:val="24"/>
          <w:szCs w:val="24"/>
        </w:rPr>
        <w:t>PS</w:t>
      </w:r>
      <w:r w:rsidR="00B845DC">
        <w:rPr>
          <w:rFonts w:ascii="Times New Roman" w:hAnsi="Times New Roman" w:cs="Times New Roman"/>
          <w:sz w:val="24"/>
          <w:szCs w:val="24"/>
        </w:rPr>
        <w:t xml:space="preserve"> a także w oparciu o </w:t>
      </w:r>
      <w:r w:rsidR="00303E07">
        <w:rPr>
          <w:rFonts w:ascii="Times New Roman" w:hAnsi="Times New Roman" w:cs="Times New Roman"/>
          <w:sz w:val="24"/>
          <w:szCs w:val="24"/>
        </w:rPr>
        <w:t>sporządz</w:t>
      </w:r>
      <w:r w:rsidR="00B845DC">
        <w:rPr>
          <w:rFonts w:ascii="Times New Roman" w:hAnsi="Times New Roman" w:cs="Times New Roman"/>
          <w:sz w:val="24"/>
          <w:szCs w:val="24"/>
        </w:rPr>
        <w:t>oną</w:t>
      </w:r>
      <w:r w:rsidR="00303E07">
        <w:rPr>
          <w:rFonts w:ascii="Times New Roman" w:hAnsi="Times New Roman" w:cs="Times New Roman"/>
          <w:sz w:val="24"/>
          <w:szCs w:val="24"/>
        </w:rPr>
        <w:t xml:space="preserve"> przez siebie dokumentacj</w:t>
      </w:r>
      <w:r w:rsidR="00B845DC">
        <w:rPr>
          <w:rFonts w:ascii="Times New Roman" w:hAnsi="Times New Roman" w:cs="Times New Roman"/>
          <w:sz w:val="24"/>
          <w:szCs w:val="24"/>
        </w:rPr>
        <w:t>ę pracy zdalnej.</w:t>
      </w:r>
    </w:p>
    <w:p w:rsidR="00303E07" w:rsidRDefault="00B845DC" w:rsidP="00303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03E07">
        <w:rPr>
          <w:rFonts w:ascii="Times New Roman" w:hAnsi="Times New Roman" w:cs="Times New Roman"/>
          <w:sz w:val="24"/>
          <w:szCs w:val="24"/>
        </w:rPr>
        <w:t>zczegółowy sposób oceniania ustala ind</w:t>
      </w:r>
      <w:r>
        <w:rPr>
          <w:rFonts w:ascii="Times New Roman" w:hAnsi="Times New Roman" w:cs="Times New Roman"/>
          <w:sz w:val="24"/>
          <w:szCs w:val="24"/>
        </w:rPr>
        <w:t>ywidualnie z uczniem nauczyciel.</w:t>
      </w:r>
    </w:p>
    <w:p w:rsidR="002608C8" w:rsidRDefault="002608C8" w:rsidP="00303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3E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Sposób dokumentowania pracy zdalnej ucznia określa nauczyciel prowadzący zajęcia.</w:t>
      </w:r>
    </w:p>
    <w:p w:rsidR="00303E07" w:rsidRDefault="002608C8" w:rsidP="00303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ma obowiązek prowadzić dokumentację systematycznie i rzetelnie, a także </w:t>
      </w:r>
      <w:r w:rsidR="00303E07">
        <w:rPr>
          <w:rFonts w:ascii="Times New Roman" w:hAnsi="Times New Roman" w:cs="Times New Roman"/>
          <w:sz w:val="24"/>
          <w:szCs w:val="24"/>
        </w:rPr>
        <w:t xml:space="preserve">regularnie i w wyznaczonym terminie odsyłać informację zwrotną do nauczyciela w sposób i formie ustalony przez nauczyciela, </w:t>
      </w:r>
    </w:p>
    <w:p w:rsidR="00303E07" w:rsidRPr="000C705F" w:rsidRDefault="00303E07" w:rsidP="00303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E07" w:rsidRPr="00895497" w:rsidRDefault="00303E07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F19" w:rsidRPr="00895497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79B5">
        <w:rPr>
          <w:rFonts w:ascii="Times New Roman" w:hAnsi="Times New Roman" w:cs="Times New Roman"/>
          <w:sz w:val="24"/>
          <w:szCs w:val="24"/>
        </w:rPr>
        <w:t>Wychodzimy z założenia, że przy odpowiedniej motywacji ze strony nauczyciela i nawet minimalnym zaangażowaniu ucznia ocen niedostatecznych (</w:t>
      </w:r>
      <w:r>
        <w:rPr>
          <w:rFonts w:ascii="Times New Roman" w:hAnsi="Times New Roman" w:cs="Times New Roman"/>
          <w:sz w:val="24"/>
          <w:szCs w:val="24"/>
        </w:rPr>
        <w:t>śródrocznych i rocznych</w:t>
      </w:r>
      <w:r w:rsidRPr="001879B5">
        <w:rPr>
          <w:rFonts w:ascii="Times New Roman" w:hAnsi="Times New Roman" w:cs="Times New Roman"/>
          <w:sz w:val="24"/>
          <w:szCs w:val="24"/>
        </w:rPr>
        <w:t>) z wychowania fizycznego nie stawiamy. Jednak w wyjątkowych sytuacjach, kiedy to uczeń ma lekceważący stosunek do przedmiotu i jest daleki od spełnienia podstawowych wymagań stawianych przez program ocenę niedostateczną niestety postawimy.</w:t>
      </w: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05F" w:rsidRDefault="000C705F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F19" w:rsidRDefault="00464F19" w:rsidP="00464F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5A85"/>
    <w:multiLevelType w:val="hybridMultilevel"/>
    <w:tmpl w:val="76261EA0"/>
    <w:lvl w:ilvl="0" w:tplc="2F4AAA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70353"/>
    <w:multiLevelType w:val="hybridMultilevel"/>
    <w:tmpl w:val="F4E46EF0"/>
    <w:lvl w:ilvl="0" w:tplc="2D9E4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9"/>
    <w:rsid w:val="000C705F"/>
    <w:rsid w:val="000E7418"/>
    <w:rsid w:val="001016BB"/>
    <w:rsid w:val="002608C8"/>
    <w:rsid w:val="002E0F9F"/>
    <w:rsid w:val="002F0F4E"/>
    <w:rsid w:val="00303E07"/>
    <w:rsid w:val="00383564"/>
    <w:rsid w:val="00464F19"/>
    <w:rsid w:val="00523108"/>
    <w:rsid w:val="005301FE"/>
    <w:rsid w:val="005936E1"/>
    <w:rsid w:val="005D583F"/>
    <w:rsid w:val="005D6C9E"/>
    <w:rsid w:val="00614415"/>
    <w:rsid w:val="00636F84"/>
    <w:rsid w:val="00654640"/>
    <w:rsid w:val="007637C6"/>
    <w:rsid w:val="00865D1D"/>
    <w:rsid w:val="008E2DD4"/>
    <w:rsid w:val="00923A1F"/>
    <w:rsid w:val="00923F04"/>
    <w:rsid w:val="00950C31"/>
    <w:rsid w:val="009B5116"/>
    <w:rsid w:val="009F6288"/>
    <w:rsid w:val="00B845DC"/>
    <w:rsid w:val="00C634FF"/>
    <w:rsid w:val="00CC39A0"/>
    <w:rsid w:val="00E261C9"/>
    <w:rsid w:val="00EA52F0"/>
    <w:rsid w:val="00EE3E35"/>
    <w:rsid w:val="00F70E89"/>
    <w:rsid w:val="00F74DEF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5C027-F6CB-4DE5-A125-0DB7156D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4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4F19"/>
    <w:pPr>
      <w:ind w:left="720"/>
      <w:contextualSpacing/>
    </w:pPr>
  </w:style>
  <w:style w:type="table" w:styleId="Tabela-Siatka">
    <w:name w:val="Table Grid"/>
    <w:basedOn w:val="Standardowy"/>
    <w:uiPriority w:val="59"/>
    <w:rsid w:val="0046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AE9F-A0F2-4A2B-BE7C-C3F454C2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Mućka</dc:creator>
  <cp:lastModifiedBy>Sylwia Kotkiewicz</cp:lastModifiedBy>
  <cp:revision>2</cp:revision>
  <cp:lastPrinted>2020-08-31T07:17:00Z</cp:lastPrinted>
  <dcterms:created xsi:type="dcterms:W3CDTF">2022-10-03T05:54:00Z</dcterms:created>
  <dcterms:modified xsi:type="dcterms:W3CDTF">2022-10-03T05:54:00Z</dcterms:modified>
</cp:coreProperties>
</file>