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DB81" w14:textId="2BFBB8EC" w:rsidR="002D70D4" w:rsidRPr="00A46EF5" w:rsidRDefault="00147AA0" w:rsidP="002D70D4">
      <w:pPr>
        <w:rPr>
          <w:b/>
          <w:bCs/>
          <w:sz w:val="32"/>
          <w:szCs w:val="32"/>
        </w:rPr>
      </w:pPr>
      <w:bookmarkStart w:id="0" w:name="_GoBack"/>
      <w:bookmarkEnd w:id="0"/>
      <w:r w:rsidRPr="00A46EF5">
        <w:rPr>
          <w:b/>
          <w:bCs/>
          <w:sz w:val="32"/>
          <w:szCs w:val="32"/>
        </w:rPr>
        <w:t>WYMAGANIA I KRYTERIA OCENIANIA</w:t>
      </w:r>
      <w:r w:rsidR="002D70D4" w:rsidRPr="00A46EF5">
        <w:rPr>
          <w:b/>
          <w:bCs/>
          <w:sz w:val="32"/>
          <w:szCs w:val="32"/>
        </w:rPr>
        <w:t xml:space="preserve"> Z MUZYKI w roku szkolnym 202</w:t>
      </w:r>
      <w:r w:rsidRPr="00A46EF5">
        <w:rPr>
          <w:b/>
          <w:bCs/>
          <w:sz w:val="32"/>
          <w:szCs w:val="32"/>
        </w:rPr>
        <w:t>2</w:t>
      </w:r>
      <w:r w:rsidR="002D70D4" w:rsidRPr="00A46EF5">
        <w:rPr>
          <w:b/>
          <w:bCs/>
          <w:sz w:val="32"/>
          <w:szCs w:val="32"/>
        </w:rPr>
        <w:t>/202</w:t>
      </w:r>
      <w:r w:rsidRPr="00A46EF5">
        <w:rPr>
          <w:b/>
          <w:bCs/>
          <w:sz w:val="32"/>
          <w:szCs w:val="32"/>
        </w:rPr>
        <w:t>3</w:t>
      </w:r>
    </w:p>
    <w:p w14:paraId="202C9D81" w14:textId="35E82383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Ocenia się wszelkie formy działania muzycznego tj. śpiew, gra na instrumentach, klaskanie, przedstawianie muzyki w formie graficznej (nuty) oraz wszelkiej innej zaproponowanej przez nauczyciela.</w:t>
      </w:r>
    </w:p>
    <w:p w14:paraId="11A59130" w14:textId="7DBD166E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za odmowę wykonania polecenia lub lekceważący stosunek do wykonywania powyższych działań uczeń otrzymuje </w:t>
      </w:r>
      <w:r w:rsidR="00147AA0" w:rsidRPr="00ED4E8B">
        <w:rPr>
          <w:sz w:val="20"/>
          <w:szCs w:val="20"/>
        </w:rPr>
        <w:t>UWAGĘ</w:t>
      </w:r>
      <w:r w:rsidRPr="00ED4E8B">
        <w:rPr>
          <w:sz w:val="20"/>
          <w:szCs w:val="20"/>
        </w:rPr>
        <w:t xml:space="preserve"> </w:t>
      </w:r>
    </w:p>
    <w:p w14:paraId="17BF9A9C" w14:textId="5FB5589F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wymagany jest podręcznik</w:t>
      </w:r>
      <w:r w:rsidR="00A46EF5" w:rsidRPr="00ED4E8B">
        <w:rPr>
          <w:sz w:val="20"/>
          <w:szCs w:val="20"/>
        </w:rPr>
        <w:t>(dostępny tez w klasie 313 na lekcji)</w:t>
      </w:r>
      <w:r w:rsidRPr="00ED4E8B">
        <w:rPr>
          <w:sz w:val="20"/>
          <w:szCs w:val="20"/>
        </w:rPr>
        <w:t xml:space="preserve">, zeszyt do nut oraz 16 kartkowy zeszyt w kratkę </w:t>
      </w:r>
    </w:p>
    <w:p w14:paraId="5175DAEB" w14:textId="670A1CA8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za wszelkie prezentacje artystyczne </w:t>
      </w:r>
      <w:proofErr w:type="spellStart"/>
      <w:r w:rsidRPr="00ED4E8B">
        <w:rPr>
          <w:sz w:val="20"/>
          <w:szCs w:val="20"/>
        </w:rPr>
        <w:t>tj</w:t>
      </w:r>
      <w:proofErr w:type="spellEnd"/>
      <w:r w:rsidRPr="00ED4E8B">
        <w:rPr>
          <w:sz w:val="20"/>
          <w:szCs w:val="20"/>
        </w:rPr>
        <w:t>, plakaty, gra na instrumencie przygotowana przez ucznia, opracowanie sylwetki kompozytora i przedstawienie go uczeń otrzymuje ocenę 6 - waga 1</w:t>
      </w:r>
    </w:p>
    <w:p w14:paraId="3A912B8B" w14:textId="0EA3D7A4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za występy na akademiach, koncertach i konkursach muzycznych uczeń otrzymuje ocenę 6 -waga 2</w:t>
      </w:r>
    </w:p>
    <w:p w14:paraId="6E4033C8" w14:textId="77777777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za udział w konkursach wojewódzkich z wiedzy o kompozytorach (finał) oraz wokalnych i </w:t>
      </w:r>
    </w:p>
    <w:p w14:paraId="300F7A04" w14:textId="77777777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wokalno- instrumentalnych uczeń otrzymuje ocenę 6 - waga 4</w:t>
      </w:r>
    </w:p>
    <w:p w14:paraId="5CC8B6C1" w14:textId="77777777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sprawdziany (3 TEMATY) - waga 3,</w:t>
      </w:r>
    </w:p>
    <w:p w14:paraId="1B17F902" w14:textId="1BA83D9B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kartkówki, odsłuchy - waga </w:t>
      </w:r>
      <w:r w:rsidR="00147AA0" w:rsidRPr="00ED4E8B">
        <w:rPr>
          <w:sz w:val="20"/>
          <w:szCs w:val="20"/>
        </w:rPr>
        <w:t>1</w:t>
      </w:r>
      <w:r w:rsidRPr="00ED4E8B">
        <w:rPr>
          <w:sz w:val="20"/>
          <w:szCs w:val="20"/>
        </w:rPr>
        <w:t>,</w:t>
      </w:r>
    </w:p>
    <w:p w14:paraId="01B894FA" w14:textId="3B9DEDA8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odpowiedzi ustne - waga </w:t>
      </w:r>
      <w:r w:rsidR="00147AA0" w:rsidRPr="00ED4E8B">
        <w:rPr>
          <w:sz w:val="20"/>
          <w:szCs w:val="20"/>
        </w:rPr>
        <w:t>1</w:t>
      </w:r>
      <w:r w:rsidRPr="00ED4E8B">
        <w:rPr>
          <w:sz w:val="20"/>
          <w:szCs w:val="20"/>
        </w:rPr>
        <w:t>,</w:t>
      </w:r>
    </w:p>
    <w:p w14:paraId="2137E6BB" w14:textId="77777777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prace domowe - waga 1,</w:t>
      </w:r>
    </w:p>
    <w:p w14:paraId="789B5858" w14:textId="77777777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praca w grupach - waga 1, </w:t>
      </w:r>
    </w:p>
    <w:p w14:paraId="7A991297" w14:textId="77777777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prace manualne (np. plakaty) - waga 1,</w:t>
      </w:r>
    </w:p>
    <w:p w14:paraId="5D6B16FA" w14:textId="77777777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śpiew, gra na instrumentach, ruch (w tym dyrygowanie) , klaskanie, prezentacje - waga 1,</w:t>
      </w:r>
    </w:p>
    <w:p w14:paraId="705D52DA" w14:textId="7ABC9EF1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konkursy </w:t>
      </w:r>
      <w:r w:rsidR="00CB0A85" w:rsidRPr="00ED4E8B">
        <w:rPr>
          <w:sz w:val="20"/>
          <w:szCs w:val="20"/>
        </w:rPr>
        <w:t>muzyczne praktyczne i teoretyczne –</w:t>
      </w:r>
      <w:r w:rsidRPr="00ED4E8B">
        <w:rPr>
          <w:sz w:val="20"/>
          <w:szCs w:val="20"/>
        </w:rPr>
        <w:t xml:space="preserve"> </w:t>
      </w:r>
      <w:r w:rsidR="00CB0A85" w:rsidRPr="00ED4E8B">
        <w:rPr>
          <w:sz w:val="20"/>
          <w:szCs w:val="20"/>
        </w:rPr>
        <w:t>(</w:t>
      </w:r>
      <w:r w:rsidRPr="00ED4E8B">
        <w:rPr>
          <w:sz w:val="20"/>
          <w:szCs w:val="20"/>
        </w:rPr>
        <w:t xml:space="preserve">waga 1-4 </w:t>
      </w:r>
      <w:r w:rsidR="00CB0A85" w:rsidRPr="00ED4E8B">
        <w:rPr>
          <w:sz w:val="20"/>
          <w:szCs w:val="20"/>
        </w:rPr>
        <w:t>)</w:t>
      </w:r>
    </w:p>
    <w:p w14:paraId="0EA83E98" w14:textId="471EA6F6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Aktywność na lekcji jest oceniana w dodatkowej skali plusów (+) . Trzy plusy to ocena bardzo dobra</w:t>
      </w:r>
      <w:r w:rsidR="00147AA0" w:rsidRPr="00ED4E8B">
        <w:rPr>
          <w:sz w:val="20"/>
          <w:szCs w:val="20"/>
        </w:rPr>
        <w:t>, natomiast cztery plusy to ocena celująca (waga1)</w:t>
      </w:r>
    </w:p>
    <w:p w14:paraId="3883761E" w14:textId="1E55BA48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Brak zeszytu z zadaną wcześniej pracą domową równoznaczny jest z nieprzygotowaniem się do </w:t>
      </w:r>
      <w:r w:rsidR="00A75C69" w:rsidRPr="00ED4E8B">
        <w:rPr>
          <w:sz w:val="20"/>
          <w:szCs w:val="20"/>
        </w:rPr>
        <w:t>z</w:t>
      </w:r>
      <w:r w:rsidRPr="00ED4E8B">
        <w:rPr>
          <w:sz w:val="20"/>
          <w:szCs w:val="20"/>
        </w:rPr>
        <w:t>ajęć</w:t>
      </w:r>
      <w:r w:rsidR="007C61C7" w:rsidRPr="00ED4E8B">
        <w:rPr>
          <w:sz w:val="20"/>
          <w:szCs w:val="20"/>
        </w:rPr>
        <w:t xml:space="preserve"> i wpisem BZ do dziennika, jeśli uczeń w ciągu tygodnia doniesie zadanie nauczyciel w to miejsce wpisuje ocen</w:t>
      </w:r>
      <w:r w:rsidR="00286689" w:rsidRPr="00ED4E8B">
        <w:rPr>
          <w:sz w:val="20"/>
          <w:szCs w:val="20"/>
        </w:rPr>
        <w:t>ę, jeśli nie otrzymuje 1 ( wagi 1)</w:t>
      </w:r>
    </w:p>
    <w:p w14:paraId="7871BE22" w14:textId="299A70E8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 Uczeń ma możliwość  poprawy </w:t>
      </w:r>
      <w:r w:rsidR="00324375">
        <w:rPr>
          <w:sz w:val="20"/>
          <w:szCs w:val="20"/>
        </w:rPr>
        <w:t xml:space="preserve">oceny </w:t>
      </w:r>
      <w:r w:rsidRPr="00ED4E8B">
        <w:rPr>
          <w:sz w:val="20"/>
          <w:szCs w:val="20"/>
        </w:rPr>
        <w:t xml:space="preserve">w terminie wyznaczonym przez nauczyciela. </w:t>
      </w:r>
    </w:p>
    <w:p w14:paraId="286D1107" w14:textId="6647D2D6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Osoba nieobecna na sprawdzianie ma obowiązek go napisać w ciągu dwóch tygodni liczonych od powrotu do szkoły w terminie wyznaczonym przez nauczyciela. Jeśli nieobecność jest jednodniowa (np. udział w zawodach sportowych), powinieneś napisać sprawdzian w możliwie najszybszym terminie wyznaczonym przez nauczyciela.</w:t>
      </w:r>
    </w:p>
    <w:p w14:paraId="6C2045F6" w14:textId="5599568E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Sprawdzone sprawdziany uczeń wkleja do zeszytu przedmiotowego i robi poprawę. Obowiązkiem ucznia jest pokazanie pracy rodzicom (opiekunom) czego dowodem będzie ich podpis.</w:t>
      </w:r>
    </w:p>
    <w:p w14:paraId="2D28D10D" w14:textId="15D8EB81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>• Zeszyty powinny być prowadzone estetycznie. Bez używaj długopisu w czerwonym kolorze.</w:t>
      </w:r>
      <w:r w:rsidR="00ED4E8B">
        <w:rPr>
          <w:sz w:val="20"/>
          <w:szCs w:val="20"/>
        </w:rPr>
        <w:t xml:space="preserve"> Nuty piszemy ołówkiem.</w:t>
      </w:r>
    </w:p>
    <w:p w14:paraId="23AB8E75" w14:textId="16CE4E60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W przypadku nieobecności na lekcji uczeń ma obowiązek uzupełnić notatkę oraz zadanie domowe na następną lekcję. </w:t>
      </w:r>
    </w:p>
    <w:p w14:paraId="48EBFEE6" w14:textId="552CA6F6" w:rsidR="002D70D4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• W czasie nauczania zdalnego uczeń wykonuje zadania muzyczne wysyłane przez nauczyciela i uczestniczy w lekcjach on- </w:t>
      </w:r>
      <w:proofErr w:type="spellStart"/>
      <w:r w:rsidRPr="00ED4E8B">
        <w:rPr>
          <w:sz w:val="20"/>
          <w:szCs w:val="20"/>
        </w:rPr>
        <w:t>line</w:t>
      </w:r>
      <w:proofErr w:type="spellEnd"/>
      <w:r w:rsidRPr="00ED4E8B">
        <w:rPr>
          <w:sz w:val="20"/>
          <w:szCs w:val="20"/>
        </w:rPr>
        <w:t xml:space="preserve">. Pisze w zeszycie i używa podręcznika do muzyki. Zadania domowe są oceniane - waga 1, natomiast prezentacje, nagrania własnych działań muzycznych- waga 2, konkursy wojewódzkie- waga 4. Każdy uczeń jest zobowiązany wykonać zadania domowe do następnej lekcji. </w:t>
      </w:r>
      <w:r w:rsidR="007C61C7" w:rsidRPr="00ED4E8B">
        <w:rPr>
          <w:sz w:val="20"/>
          <w:szCs w:val="20"/>
        </w:rPr>
        <w:t>Brak zadania nauczyciel zapisuje w dzienniku jako</w:t>
      </w:r>
      <w:r w:rsidR="00A46EF5" w:rsidRPr="00ED4E8B">
        <w:rPr>
          <w:sz w:val="20"/>
          <w:szCs w:val="20"/>
        </w:rPr>
        <w:t xml:space="preserve"> BZ</w:t>
      </w:r>
      <w:r w:rsidR="007C61C7" w:rsidRPr="00ED4E8B">
        <w:rPr>
          <w:sz w:val="20"/>
          <w:szCs w:val="20"/>
        </w:rPr>
        <w:t xml:space="preserve"> i czeka 1 tydzień na uzupełnienie, jeśli zadanie nie zostanie wysłane czy oddane otrzymuje ocenę 1 ( wagi 1)</w:t>
      </w:r>
    </w:p>
    <w:p w14:paraId="2A75F769" w14:textId="11557981" w:rsidR="003C7012" w:rsidRPr="00ED4E8B" w:rsidRDefault="002D70D4" w:rsidP="002D70D4">
      <w:pPr>
        <w:rPr>
          <w:sz w:val="20"/>
          <w:szCs w:val="20"/>
        </w:rPr>
      </w:pPr>
      <w:r w:rsidRPr="00ED4E8B">
        <w:rPr>
          <w:sz w:val="20"/>
          <w:szCs w:val="20"/>
        </w:rPr>
        <w:t xml:space="preserve"> Grażyna Ratajczak </w:t>
      </w:r>
      <w:r w:rsidR="00147AA0" w:rsidRPr="00ED4E8B">
        <w:rPr>
          <w:sz w:val="20"/>
          <w:szCs w:val="20"/>
        </w:rPr>
        <w:t>–</w:t>
      </w:r>
      <w:r w:rsidRPr="00ED4E8B">
        <w:rPr>
          <w:sz w:val="20"/>
          <w:szCs w:val="20"/>
        </w:rPr>
        <w:t xml:space="preserve"> Nadolska</w:t>
      </w:r>
    </w:p>
    <w:p w14:paraId="51A811D8" w14:textId="77777777" w:rsidR="00147AA0" w:rsidRDefault="00147AA0" w:rsidP="002D70D4"/>
    <w:sectPr w:rsidR="00147AA0" w:rsidSect="002D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4"/>
    <w:rsid w:val="00147AA0"/>
    <w:rsid w:val="00286689"/>
    <w:rsid w:val="002D70D4"/>
    <w:rsid w:val="00324375"/>
    <w:rsid w:val="003C7012"/>
    <w:rsid w:val="0046108E"/>
    <w:rsid w:val="007013AB"/>
    <w:rsid w:val="007C61C7"/>
    <w:rsid w:val="00A46EF5"/>
    <w:rsid w:val="00A75C69"/>
    <w:rsid w:val="00CB0A85"/>
    <w:rsid w:val="00E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3C70"/>
  <w15:chartTrackingRefBased/>
  <w15:docId w15:val="{75F959A3-D228-430B-83CD-E5E030E5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Nadolski</dc:creator>
  <cp:keywords/>
  <dc:description/>
  <cp:lastModifiedBy>Sylwia Kotkiewicz</cp:lastModifiedBy>
  <cp:revision>2</cp:revision>
  <cp:lastPrinted>2022-09-04T18:14:00Z</cp:lastPrinted>
  <dcterms:created xsi:type="dcterms:W3CDTF">2022-10-10T08:30:00Z</dcterms:created>
  <dcterms:modified xsi:type="dcterms:W3CDTF">2022-10-10T08:30:00Z</dcterms:modified>
</cp:coreProperties>
</file>